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Look w:val="01E0" w:firstRow="1" w:lastRow="1" w:firstColumn="1" w:lastColumn="1" w:noHBand="0" w:noVBand="0"/>
      </w:tblPr>
      <w:tblGrid>
        <w:gridCol w:w="3119"/>
        <w:gridCol w:w="6379"/>
      </w:tblGrid>
      <w:tr w:rsidR="00D73132" w:rsidRPr="00AD5FFC" w14:paraId="43B63D90" w14:textId="77777777" w:rsidTr="00E234B6">
        <w:tc>
          <w:tcPr>
            <w:tcW w:w="3119" w:type="dxa"/>
          </w:tcPr>
          <w:p w14:paraId="523ACF0E" w14:textId="34E8D0D9" w:rsidR="00E61681" w:rsidRPr="00AD5FFC" w:rsidRDefault="00E61681" w:rsidP="00E234B6">
            <w:pPr>
              <w:ind w:left="-108"/>
              <w:jc w:val="center"/>
              <w:rPr>
                <w:rFonts w:ascii="Times New Roman" w:hAnsi="Times New Roman"/>
                <w:b/>
                <w:color w:val="000000" w:themeColor="text1"/>
                <w:sz w:val="26"/>
              </w:rPr>
            </w:pPr>
            <w:r w:rsidRPr="00AD5FFC">
              <w:rPr>
                <w:rFonts w:ascii="Times New Roman" w:hAnsi="Times New Roman"/>
                <w:b/>
                <w:color w:val="000000" w:themeColor="text1"/>
                <w:sz w:val="26"/>
              </w:rPr>
              <w:t>ỦY BAN NHÂN DÂN</w:t>
            </w:r>
          </w:p>
          <w:p w14:paraId="35261EBC" w14:textId="668173ED" w:rsidR="00E61681" w:rsidRPr="00AD5FFC" w:rsidRDefault="00E61681" w:rsidP="00E234B6">
            <w:pPr>
              <w:ind w:left="-108"/>
              <w:jc w:val="center"/>
              <w:rPr>
                <w:rFonts w:ascii="Times New Roman" w:hAnsi="Times New Roman"/>
                <w:b/>
                <w:color w:val="000000" w:themeColor="text1"/>
                <w:sz w:val="26"/>
              </w:rPr>
            </w:pPr>
            <w:r w:rsidRPr="00AD5FFC">
              <w:rPr>
                <w:rFonts w:ascii="Times New Roman" w:hAnsi="Times New Roman"/>
                <w:b/>
                <w:color w:val="000000" w:themeColor="text1"/>
                <w:sz w:val="26"/>
              </w:rPr>
              <w:t xml:space="preserve">TỈNH </w:t>
            </w:r>
            <w:r w:rsidR="00E234B6" w:rsidRPr="00AD5FFC">
              <w:rPr>
                <w:rFonts w:ascii="Times New Roman" w:hAnsi="Times New Roman"/>
                <w:b/>
                <w:color w:val="000000" w:themeColor="text1"/>
                <w:sz w:val="26"/>
              </w:rPr>
              <w:t>NINH THUẬN</w:t>
            </w:r>
          </w:p>
          <w:p w14:paraId="1275D330" w14:textId="4D4D4E42" w:rsidR="00E61681" w:rsidRPr="00AD5FFC" w:rsidRDefault="00E61681">
            <w:pPr>
              <w:spacing w:before="180"/>
              <w:rPr>
                <w:rFonts w:ascii="Times New Roman" w:hAnsi="Times New Roman"/>
                <w:color w:val="000000" w:themeColor="text1"/>
              </w:rPr>
            </w:pPr>
            <w:r w:rsidRPr="00AD5FFC">
              <w:rPr>
                <w:rFonts w:ascii="Times New Roman" w:hAnsi="Times New Roman"/>
                <w:noProof/>
                <w:color w:val="000000" w:themeColor="text1"/>
              </w:rPr>
              <mc:AlternateContent>
                <mc:Choice Requires="wps">
                  <w:drawing>
                    <wp:anchor distT="0" distB="0" distL="114300" distR="114300" simplePos="0" relativeHeight="251656192" behindDoc="0" locked="0" layoutInCell="1" allowOverlap="1" wp14:anchorId="269457CC" wp14:editId="0246A9B0">
                      <wp:simplePos x="0" y="0"/>
                      <wp:positionH relativeFrom="column">
                        <wp:posOffset>468630</wp:posOffset>
                      </wp:positionH>
                      <wp:positionV relativeFrom="paragraph">
                        <wp:posOffset>24765</wp:posOffset>
                      </wp:positionV>
                      <wp:extent cx="5943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594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95pt" to="83.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" strokecolor="black [3040]"/>
                  </w:pict>
                </mc:Fallback>
              </mc:AlternateContent>
            </w:r>
            <w:r w:rsidRPr="00AD5FFC">
              <w:rPr>
                <w:rFonts w:ascii="Times New Roman" w:hAnsi="Times New Roman"/>
                <w:color w:val="000000" w:themeColor="text1"/>
              </w:rPr>
              <w:t xml:space="preserve"> Số: </w:t>
            </w:r>
            <w:r w:rsidR="0080154C" w:rsidRPr="00AD5FFC">
              <w:rPr>
                <w:rFonts w:ascii="Times New Roman" w:hAnsi="Times New Roman"/>
                <w:color w:val="000000" w:themeColor="text1"/>
                <w:lang w:val="vi-VN"/>
              </w:rPr>
              <w:t xml:space="preserve">    </w:t>
            </w:r>
            <w:r w:rsidRPr="00AD5FFC">
              <w:rPr>
                <w:rFonts w:ascii="Times New Roman" w:hAnsi="Times New Roman"/>
                <w:color w:val="000000" w:themeColor="text1"/>
              </w:rPr>
              <w:t xml:space="preserve">   </w:t>
            </w:r>
            <w:r w:rsidR="00B06531" w:rsidRPr="00AD5FFC">
              <w:rPr>
                <w:rFonts w:ascii="Times New Roman" w:hAnsi="Times New Roman"/>
                <w:color w:val="000000" w:themeColor="text1"/>
              </w:rPr>
              <w:t xml:space="preserve"> </w:t>
            </w:r>
            <w:r w:rsidRPr="00AD5FFC">
              <w:rPr>
                <w:rFonts w:ascii="Times New Roman" w:hAnsi="Times New Roman"/>
                <w:color w:val="000000" w:themeColor="text1"/>
              </w:rPr>
              <w:t xml:space="preserve">  /CT-UBND</w:t>
            </w:r>
          </w:p>
          <w:p w14:paraId="4D339774" w14:textId="77777777" w:rsidR="00E61681" w:rsidRPr="00AD5FFC" w:rsidRDefault="00E61681">
            <w:pPr>
              <w:jc w:val="both"/>
              <w:rPr>
                <w:rFonts w:ascii="Times New Roman" w:hAnsi="Times New Roman"/>
                <w:color w:val="000000" w:themeColor="text1"/>
                <w:sz w:val="2"/>
              </w:rPr>
            </w:pPr>
          </w:p>
        </w:tc>
        <w:tc>
          <w:tcPr>
            <w:tcW w:w="6379" w:type="dxa"/>
            <w:hideMark/>
          </w:tcPr>
          <w:p w14:paraId="4F460DC3" w14:textId="77777777" w:rsidR="00E61681" w:rsidRPr="00AD5FFC" w:rsidRDefault="00E61681">
            <w:pPr>
              <w:jc w:val="center"/>
              <w:rPr>
                <w:rFonts w:ascii="Times New Roman" w:hAnsi="Times New Roman"/>
                <w:b/>
                <w:color w:val="000000" w:themeColor="text1"/>
                <w:sz w:val="26"/>
              </w:rPr>
            </w:pPr>
            <w:r w:rsidRPr="00AD5FFC">
              <w:rPr>
                <w:rFonts w:ascii="Times New Roman" w:hAnsi="Times New Roman"/>
                <w:b/>
                <w:color w:val="000000" w:themeColor="text1"/>
                <w:sz w:val="26"/>
              </w:rPr>
              <w:t>CỘNG HOÀ XÃ HỘI CHỦ NGHĨA VIỆT NAM</w:t>
            </w:r>
          </w:p>
          <w:p w14:paraId="4D8ADCC3" w14:textId="77777777" w:rsidR="00E61681" w:rsidRPr="00AD5FFC" w:rsidRDefault="00E61681">
            <w:pPr>
              <w:jc w:val="center"/>
              <w:rPr>
                <w:rFonts w:ascii="Times New Roman" w:hAnsi="Times New Roman"/>
                <w:b/>
                <w:color w:val="000000" w:themeColor="text1"/>
              </w:rPr>
            </w:pPr>
            <w:r w:rsidRPr="00AD5FFC">
              <w:rPr>
                <w:rFonts w:ascii="Times New Roman" w:hAnsi="Times New Roman"/>
                <w:b/>
                <w:color w:val="000000" w:themeColor="text1"/>
              </w:rPr>
              <w:t>Độc lập - Tự do - Hạnh phúc</w:t>
            </w:r>
          </w:p>
          <w:p w14:paraId="63440665" w14:textId="264EE385" w:rsidR="00E61681" w:rsidRPr="00AD5FFC" w:rsidRDefault="00E61681" w:rsidP="00DF0613">
            <w:pPr>
              <w:spacing w:before="240"/>
              <w:rPr>
                <w:rFonts w:ascii="Times New Roman" w:hAnsi="Times New Roman"/>
                <w:b/>
                <w:color w:val="000000" w:themeColor="text1"/>
                <w:sz w:val="26"/>
              </w:rPr>
            </w:pPr>
            <w:r w:rsidRPr="00AD5FFC">
              <w:rPr>
                <w:rFonts w:ascii="Times New Roman" w:hAnsi="Times New Roman"/>
                <w:noProof/>
                <w:color w:val="000000" w:themeColor="text1"/>
              </w:rPr>
              <mc:AlternateContent>
                <mc:Choice Requires="wps">
                  <w:drawing>
                    <wp:anchor distT="4294967292" distB="4294967292" distL="114300" distR="114300" simplePos="0" relativeHeight="251657216" behindDoc="0" locked="0" layoutInCell="1" allowOverlap="1" wp14:anchorId="23F8EE60" wp14:editId="45350488">
                      <wp:simplePos x="0" y="0"/>
                      <wp:positionH relativeFrom="column">
                        <wp:posOffset>831850</wp:posOffset>
                      </wp:positionH>
                      <wp:positionV relativeFrom="paragraph">
                        <wp:posOffset>22225</wp:posOffset>
                      </wp:positionV>
                      <wp:extent cx="22098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5pt,1.75pt" to="23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8/c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"/>
                  </w:pict>
                </mc:Fallback>
              </mc:AlternateContent>
            </w:r>
            <w:r w:rsidRPr="00AD5FFC">
              <w:rPr>
                <w:rFonts w:ascii="Times New Roman" w:hAnsi="Times New Roman"/>
                <w:i/>
                <w:color w:val="000000" w:themeColor="text1"/>
              </w:rPr>
              <w:t xml:space="preserve">             </w:t>
            </w:r>
            <w:r w:rsidR="00DF0613" w:rsidRPr="00AD5FFC">
              <w:rPr>
                <w:rFonts w:ascii="Times New Roman" w:hAnsi="Times New Roman"/>
                <w:i/>
                <w:color w:val="000000" w:themeColor="text1"/>
              </w:rPr>
              <w:t>Ninh Thuận</w:t>
            </w:r>
            <w:r w:rsidRPr="00AD5FFC">
              <w:rPr>
                <w:rFonts w:ascii="Times New Roman" w:hAnsi="Times New Roman"/>
                <w:i/>
                <w:color w:val="000000" w:themeColor="text1"/>
              </w:rPr>
              <w:t xml:space="preserve">, ngày  </w:t>
            </w:r>
            <w:r w:rsidR="00B06531" w:rsidRPr="00AD5FFC">
              <w:rPr>
                <w:rFonts w:ascii="Times New Roman" w:hAnsi="Times New Roman"/>
                <w:i/>
                <w:color w:val="000000" w:themeColor="text1"/>
              </w:rPr>
              <w:t xml:space="preserve">  </w:t>
            </w:r>
            <w:r w:rsidRPr="00AD5FFC">
              <w:rPr>
                <w:rFonts w:ascii="Times New Roman" w:hAnsi="Times New Roman"/>
                <w:i/>
                <w:color w:val="000000" w:themeColor="text1"/>
              </w:rPr>
              <w:t xml:space="preserve">   tháng </w:t>
            </w:r>
            <w:r w:rsidR="007C5A6B" w:rsidRPr="00AD5FFC">
              <w:rPr>
                <w:rFonts w:ascii="Times New Roman" w:hAnsi="Times New Roman"/>
                <w:i/>
                <w:color w:val="000000" w:themeColor="text1"/>
              </w:rPr>
              <w:t>4</w:t>
            </w:r>
            <w:r w:rsidRPr="00AD5FFC">
              <w:rPr>
                <w:rFonts w:ascii="Times New Roman" w:hAnsi="Times New Roman"/>
                <w:i/>
                <w:color w:val="000000" w:themeColor="text1"/>
              </w:rPr>
              <w:t xml:space="preserve"> năm 202</w:t>
            </w:r>
            <w:r w:rsidR="007C5A6B" w:rsidRPr="00AD5FFC">
              <w:rPr>
                <w:rFonts w:ascii="Times New Roman" w:hAnsi="Times New Roman"/>
                <w:i/>
                <w:color w:val="000000" w:themeColor="text1"/>
              </w:rPr>
              <w:t>5</w:t>
            </w:r>
          </w:p>
        </w:tc>
      </w:tr>
    </w:tbl>
    <w:p w14:paraId="4164943B" w14:textId="32397F9F" w:rsidR="00E61681" w:rsidRPr="00AD5FFC" w:rsidRDefault="008B38D5" w:rsidP="00E61681">
      <w:pPr>
        <w:spacing w:before="120" w:after="120"/>
        <w:jc w:val="center"/>
        <w:rPr>
          <w:rFonts w:ascii="Times New Roman" w:hAnsi="Times New Roman"/>
          <w:b/>
          <w:color w:val="000000" w:themeColor="text1"/>
          <w:sz w:val="2"/>
          <w:szCs w:val="2"/>
        </w:rPr>
      </w:pPr>
      <w:r>
        <w:rPr>
          <w:rFonts w:ascii="Times New Roman" w:hAnsi="Times New Roman"/>
          <w:b/>
          <w:noProof/>
          <w:color w:val="000000" w:themeColor="text1"/>
          <w:sz w:val="2"/>
          <w:szCs w:val="2"/>
        </w:rPr>
        <mc:AlternateContent>
          <mc:Choice Requires="wps">
            <w:drawing>
              <wp:anchor distT="0" distB="0" distL="114300" distR="114300" simplePos="0" relativeHeight="251662336" behindDoc="0" locked="0" layoutInCell="1" allowOverlap="1" wp14:anchorId="62E1C85B" wp14:editId="12E276BC">
                <wp:simplePos x="0" y="0"/>
                <wp:positionH relativeFrom="column">
                  <wp:posOffset>285115</wp:posOffset>
                </wp:positionH>
                <wp:positionV relativeFrom="paragraph">
                  <wp:posOffset>33655</wp:posOffset>
                </wp:positionV>
                <wp:extent cx="1073150" cy="31115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1073150" cy="31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C107FC" w14:textId="0CE57157" w:rsidR="008B38D5" w:rsidRPr="008B38D5" w:rsidRDefault="008B38D5" w:rsidP="008B38D5">
                            <w:pPr>
                              <w:jc w:val="center"/>
                              <w:rPr>
                                <w:rFonts w:ascii="Times New Roman" w:hAnsi="Times New Roman"/>
                                <w:b/>
                                <w:lang w:val="vi-VN"/>
                              </w:rPr>
                            </w:pPr>
                            <w:r w:rsidRPr="008B38D5">
                              <w:rPr>
                                <w:rFonts w:ascii="Times New Roman" w:hAnsi="Times New Roman"/>
                                <w:b/>
                              </w:rPr>
                              <w:t>D</w:t>
                            </w:r>
                            <w:r w:rsidRPr="008B38D5">
                              <w:rPr>
                                <w:rFonts w:ascii="Times New Roman" w:hAnsi="Times New Roman"/>
                                <w:b/>
                                <w:lang w:val="vi-VN"/>
                              </w:rPr>
                              <w:t>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45pt;margin-top:2.65pt;width:84.5pt;height:2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" fillcolor="white [3201]" strokeweight=".5pt">
                <v:textbox>
                  <w:txbxContent>
                    <w:p w14:paraId="2CC107FC" w14:textId="0CE57157" w:rsidR="008B38D5" w:rsidRPr="008B38D5" w:rsidRDefault="008B38D5" w:rsidP="008B38D5">
                      <w:pPr>
                        <w:jc w:val="center"/>
                        <w:rPr>
                          <w:rFonts w:ascii="Times New Roman" w:hAnsi="Times New Roman"/>
                          <w:b/>
                          <w:lang w:val="vi-VN"/>
                        </w:rPr>
                      </w:pPr>
                      <w:r w:rsidRPr="008B38D5">
                        <w:rPr>
                          <w:rFonts w:ascii="Times New Roman" w:hAnsi="Times New Roman"/>
                          <w:b/>
                        </w:rPr>
                        <w:t>D</w:t>
                      </w:r>
                      <w:r w:rsidRPr="008B38D5">
                        <w:rPr>
                          <w:rFonts w:ascii="Times New Roman" w:hAnsi="Times New Roman"/>
                          <w:b/>
                          <w:lang w:val="vi-VN"/>
                        </w:rPr>
                        <w:t>Ự THẢO</w:t>
                      </w:r>
                    </w:p>
                  </w:txbxContent>
                </v:textbox>
              </v:shape>
            </w:pict>
          </mc:Fallback>
        </mc:AlternateContent>
      </w:r>
    </w:p>
    <w:p w14:paraId="512F1469" w14:textId="77777777" w:rsidR="00AD5FFC" w:rsidRPr="00AD5FFC" w:rsidRDefault="00AD5FFC" w:rsidP="00E072EC">
      <w:pPr>
        <w:jc w:val="center"/>
        <w:rPr>
          <w:rFonts w:ascii="Times New Roman" w:hAnsi="Times New Roman"/>
          <w:b/>
          <w:color w:val="000000" w:themeColor="text1"/>
        </w:rPr>
      </w:pPr>
    </w:p>
    <w:p w14:paraId="4A9769E2" w14:textId="77777777" w:rsidR="00E61681" w:rsidRPr="00AD5FFC" w:rsidRDefault="00E61681" w:rsidP="00E072EC">
      <w:pPr>
        <w:jc w:val="center"/>
        <w:rPr>
          <w:rFonts w:ascii="Times New Roman" w:hAnsi="Times New Roman"/>
          <w:b/>
          <w:color w:val="000000" w:themeColor="text1"/>
        </w:rPr>
      </w:pPr>
      <w:r w:rsidRPr="00AD5FFC">
        <w:rPr>
          <w:rFonts w:ascii="Times New Roman" w:hAnsi="Times New Roman"/>
          <w:b/>
          <w:color w:val="000000" w:themeColor="text1"/>
        </w:rPr>
        <w:t>CHỈ THỊ</w:t>
      </w:r>
    </w:p>
    <w:p w14:paraId="353C1B20" w14:textId="77777777" w:rsidR="007C5A6B" w:rsidRPr="00AD5FFC" w:rsidRDefault="00B06531" w:rsidP="00E072EC">
      <w:pPr>
        <w:jc w:val="center"/>
        <w:rPr>
          <w:rFonts w:ascii="Times New Roman" w:hAnsi="Times New Roman"/>
          <w:b/>
          <w:color w:val="000000" w:themeColor="text1"/>
          <w:szCs w:val="28"/>
        </w:rPr>
      </w:pPr>
      <w:r w:rsidRPr="00AD5FFC">
        <w:rPr>
          <w:rFonts w:ascii="Times New Roman" w:hAnsi="Times New Roman"/>
          <w:b/>
          <w:color w:val="000000" w:themeColor="text1"/>
          <w:szCs w:val="28"/>
        </w:rPr>
        <w:t xml:space="preserve">Tăng cường </w:t>
      </w:r>
      <w:r w:rsidR="007C5A6B" w:rsidRPr="00AD5FFC">
        <w:rPr>
          <w:rFonts w:ascii="Times New Roman" w:hAnsi="Times New Roman"/>
          <w:b/>
          <w:color w:val="000000" w:themeColor="text1"/>
          <w:szCs w:val="28"/>
        </w:rPr>
        <w:t xml:space="preserve">quản lý công tác văn thư, lưu trữ </w:t>
      </w:r>
    </w:p>
    <w:p w14:paraId="5DE95BD0" w14:textId="77777777" w:rsidR="007C5A6B" w:rsidRPr="00AD5FFC" w:rsidRDefault="007C5A6B" w:rsidP="00E072EC">
      <w:pPr>
        <w:jc w:val="center"/>
        <w:rPr>
          <w:rFonts w:ascii="Times New Roman" w:hAnsi="Times New Roman"/>
          <w:b/>
          <w:color w:val="000000" w:themeColor="text1"/>
          <w:szCs w:val="28"/>
        </w:rPr>
      </w:pPr>
      <w:r w:rsidRPr="00AD5FFC">
        <w:rPr>
          <w:rFonts w:ascii="Times New Roman" w:hAnsi="Times New Roman"/>
          <w:b/>
          <w:color w:val="000000" w:themeColor="text1"/>
          <w:szCs w:val="28"/>
        </w:rPr>
        <w:t xml:space="preserve">trong quá trình sắp xếp tổ chức bộ máy của hệ thống chính trị </w:t>
      </w:r>
    </w:p>
    <w:p w14:paraId="1A239726" w14:textId="3B914173" w:rsidR="00E61681" w:rsidRPr="00AD5FFC" w:rsidRDefault="007C5A6B" w:rsidP="00E61681">
      <w:pPr>
        <w:jc w:val="center"/>
        <w:rPr>
          <w:rFonts w:ascii="Times New Roman" w:hAnsi="Times New Roman"/>
          <w:b/>
          <w:color w:val="000000" w:themeColor="text1"/>
        </w:rPr>
      </w:pPr>
      <w:r w:rsidRPr="00AD5FFC">
        <w:rPr>
          <w:rFonts w:ascii="Times New Roman" w:hAnsi="Times New Roman"/>
          <w:noProof/>
          <w:color w:val="000000" w:themeColor="text1"/>
        </w:rPr>
        <mc:AlternateContent>
          <mc:Choice Requires="wps">
            <w:drawing>
              <wp:anchor distT="0" distB="0" distL="114300" distR="114300" simplePos="0" relativeHeight="251661312" behindDoc="0" locked="0" layoutInCell="1" allowOverlap="1" wp14:anchorId="6C67C347" wp14:editId="4B45FB82">
                <wp:simplePos x="0" y="0"/>
                <wp:positionH relativeFrom="column">
                  <wp:posOffset>2214575</wp:posOffset>
                </wp:positionH>
                <wp:positionV relativeFrom="paragraph">
                  <wp:posOffset>41275</wp:posOffset>
                </wp:positionV>
                <wp:extent cx="1450340" cy="0"/>
                <wp:effectExtent l="0" t="0" r="16510" b="19050"/>
                <wp:wrapNone/>
                <wp:docPr id="253845076" name="Straight Connector 1"/>
                <wp:cNvGraphicFramePr/>
                <a:graphic xmlns:a="http://schemas.openxmlformats.org/drawingml/2006/main">
                  <a:graphicData uri="http://schemas.microsoft.com/office/word/2010/wordprocessingShape">
                    <wps:wsp>
                      <wps:cNvCnPr/>
                      <wps:spPr>
                        <a:xfrm>
                          <a:off x="0" y="0"/>
                          <a:ext cx="1450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pt,3.25pt" to="288.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" strokecolor="black [3213]"/>
            </w:pict>
          </mc:Fallback>
        </mc:AlternateContent>
      </w:r>
    </w:p>
    <w:p w14:paraId="626A56C2" w14:textId="77777777" w:rsidR="00E61681" w:rsidRPr="00AD5FFC" w:rsidRDefault="00E61681" w:rsidP="00E61681">
      <w:pPr>
        <w:spacing w:line="264" w:lineRule="auto"/>
        <w:ind w:firstLine="720"/>
        <w:jc w:val="both"/>
        <w:rPr>
          <w:rFonts w:ascii="Times New Roman" w:hAnsi="Times New Roman"/>
          <w:color w:val="000000" w:themeColor="text1"/>
          <w:sz w:val="16"/>
          <w:szCs w:val="28"/>
        </w:rPr>
      </w:pPr>
    </w:p>
    <w:p w14:paraId="74001949" w14:textId="77777777" w:rsidR="00AD5FFC" w:rsidRPr="008B38D5" w:rsidRDefault="00AD5FFC" w:rsidP="00AD5FFC">
      <w:pPr>
        <w:pStyle w:val="NormalWeb"/>
        <w:spacing w:before="0" w:beforeAutospacing="0" w:after="60" w:afterAutospacing="0"/>
        <w:ind w:firstLine="720"/>
        <w:jc w:val="both"/>
        <w:rPr>
          <w:color w:val="000000" w:themeColor="text1"/>
          <w:sz w:val="18"/>
          <w:szCs w:val="28"/>
        </w:rPr>
      </w:pPr>
    </w:p>
    <w:p w14:paraId="3096343F" w14:textId="75F62CEA" w:rsidR="006548AD" w:rsidRPr="00475079" w:rsidRDefault="008E45ED" w:rsidP="00475079">
      <w:pPr>
        <w:pStyle w:val="NormalWeb"/>
        <w:spacing w:before="120" w:beforeAutospacing="0" w:after="120" w:afterAutospacing="0"/>
        <w:ind w:firstLine="720"/>
        <w:jc w:val="both"/>
        <w:rPr>
          <w:color w:val="000000" w:themeColor="text1"/>
          <w:sz w:val="28"/>
          <w:szCs w:val="28"/>
        </w:rPr>
      </w:pPr>
      <w:bookmarkStart w:id="0" w:name="_GoBack"/>
      <w:r w:rsidRPr="00475079">
        <w:rPr>
          <w:color w:val="000000" w:themeColor="text1"/>
          <w:sz w:val="28"/>
          <w:szCs w:val="28"/>
        </w:rPr>
        <w:t xml:space="preserve">Thực hiện </w:t>
      </w:r>
      <w:r w:rsidR="00C03EDC" w:rsidRPr="00475079">
        <w:rPr>
          <w:sz w:val="28"/>
          <w:szCs w:val="28"/>
        </w:rPr>
        <w:t xml:space="preserve">Nghị quyết số 60-NQ/TW ngày 12/4/2025 Hội nghị lần thứ 11 Ban Chấp hành Trung ương Đảng khóa XIII; Nghị quyết số 76/2025/UBTVQH15 ngày 14/4/2025 của Ủy ban Thường vụ Quốc hội về việc sắp xếp đơn vị hành chính năm 2025; Nghị quyết số 74/NQ-CP ngày 07/4/2025 của Chính phủ ban hành Kế hoạch thực hiện sắp xếp ĐVHC và xây dựng mô hình tổ chức chính quyền địa phương 2 cấp; Kế hoạch số 1003/KH-BNV ngày 04/4/2025 của Bộ Nội vụ về việc hướng dẫn, hỗ trợ các địa phương quản lý công tác văn thư, lưu trữ trong quá trình thực hiện sắp xếp, tổ chức lại đơn vị hành chính các cấp và xây dựng mô hình tổ chức chính quyền địa phương 02 cấp; </w:t>
      </w:r>
      <w:r w:rsidRPr="00475079">
        <w:rPr>
          <w:color w:val="000000" w:themeColor="text1"/>
          <w:sz w:val="28"/>
          <w:szCs w:val="28"/>
        </w:rPr>
        <w:t>Công văn số 414/BNV-VTLTNN ngày 19/3/2025 của Bộ Nội vụ về việc tăng cường quản lý công tác văn thư, lưu trữ trong quá trình sắp xếp tổ chức bộ máy của hệ thống chính trị theo Kết luận số 127-KL/TW của Bộ Chính trị; Công văn số 851/BNV-VTLTNN ngày 01/4/2025 của Bộ Nội vụ về số hóa tài liệu trong quá trình sắp xếp tổ chức</w:t>
      </w:r>
      <w:r w:rsidR="001575FE" w:rsidRPr="00475079">
        <w:rPr>
          <w:color w:val="000000" w:themeColor="text1"/>
          <w:sz w:val="28"/>
          <w:szCs w:val="28"/>
        </w:rPr>
        <w:t xml:space="preserve"> bộ máy của hệ thống chính trị; </w:t>
      </w:r>
    </w:p>
    <w:p w14:paraId="3CBDA21B" w14:textId="24EB18C2" w:rsidR="006548AD" w:rsidRPr="00475079" w:rsidRDefault="006548AD" w:rsidP="00475079">
      <w:pPr>
        <w:spacing w:before="120" w:after="120"/>
        <w:ind w:firstLine="720"/>
        <w:jc w:val="both"/>
        <w:rPr>
          <w:rFonts w:ascii="Times New Roman" w:eastAsia="MS Mincho" w:hAnsi="Times New Roman"/>
          <w:color w:val="000000" w:themeColor="text1"/>
          <w:szCs w:val="28"/>
        </w:rPr>
      </w:pPr>
      <w:r w:rsidRPr="00475079">
        <w:rPr>
          <w:rFonts w:ascii="Times New Roman" w:hAnsi="Times New Roman"/>
          <w:color w:val="000000" w:themeColor="text1"/>
          <w:szCs w:val="28"/>
        </w:rPr>
        <w:t xml:space="preserve">Để bảo đảm công tác văn thư, lưu trữ được thông suốt, liên tục, bảo đảm quản lý an toàn tài liệu trước, trong và sau khi hoàn thành việc sắp xếp </w:t>
      </w:r>
      <w:r w:rsidRPr="00475079">
        <w:rPr>
          <w:rFonts w:ascii="Times New Roman" w:eastAsia="MS Mincho" w:hAnsi="Times New Roman"/>
          <w:color w:val="000000" w:themeColor="text1"/>
          <w:szCs w:val="28"/>
        </w:rPr>
        <w:t xml:space="preserve">tổ chức bộ máy của hệ thống chính trị theo </w:t>
      </w:r>
      <w:r w:rsidR="00C03EDC" w:rsidRPr="00475079">
        <w:rPr>
          <w:rFonts w:ascii="Times New Roman" w:eastAsia="MS Mincho" w:hAnsi="Times New Roman"/>
          <w:color w:val="000000" w:themeColor="text1"/>
          <w:szCs w:val="28"/>
        </w:rPr>
        <w:t>đúng quy định hiện hành</w:t>
      </w:r>
      <w:r w:rsidRPr="00475079">
        <w:rPr>
          <w:rFonts w:ascii="Times New Roman" w:eastAsia="MS Mincho" w:hAnsi="Times New Roman"/>
          <w:color w:val="000000" w:themeColor="text1"/>
          <w:szCs w:val="28"/>
        </w:rPr>
        <w:t>;</w:t>
      </w:r>
    </w:p>
    <w:p w14:paraId="72C4BB7B" w14:textId="40CE130D" w:rsidR="008E45ED" w:rsidRPr="00475079" w:rsidRDefault="008E45ED"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Chủ tịch Ủy ban nhân dân tỉnh yêu cầu:</w:t>
      </w:r>
    </w:p>
    <w:p w14:paraId="00595A98" w14:textId="5A520C5D" w:rsidR="008E45ED" w:rsidRPr="00475079" w:rsidRDefault="008E45ED" w:rsidP="00475079">
      <w:pPr>
        <w:pStyle w:val="NormalWeb"/>
        <w:spacing w:before="120" w:beforeAutospacing="0" w:after="120" w:afterAutospacing="0"/>
        <w:ind w:firstLine="720"/>
        <w:jc w:val="both"/>
        <w:rPr>
          <w:b/>
          <w:color w:val="000000" w:themeColor="text1"/>
          <w:sz w:val="28"/>
          <w:szCs w:val="28"/>
        </w:rPr>
      </w:pPr>
      <w:r w:rsidRPr="00475079">
        <w:rPr>
          <w:b/>
          <w:color w:val="000000" w:themeColor="text1"/>
          <w:sz w:val="28"/>
          <w:szCs w:val="28"/>
        </w:rPr>
        <w:t xml:space="preserve">1. Giám đốc các Sở, </w:t>
      </w:r>
      <w:r w:rsidR="0020591A" w:rsidRPr="00475079">
        <w:rPr>
          <w:b/>
          <w:color w:val="000000" w:themeColor="text1"/>
          <w:sz w:val="28"/>
          <w:szCs w:val="28"/>
        </w:rPr>
        <w:t xml:space="preserve">ban, ngành; </w:t>
      </w:r>
      <w:r w:rsidR="00D90667" w:rsidRPr="00475079">
        <w:rPr>
          <w:b/>
          <w:color w:val="000000" w:themeColor="text1"/>
          <w:sz w:val="28"/>
          <w:szCs w:val="28"/>
        </w:rPr>
        <w:t>Thủ t</w:t>
      </w:r>
      <w:r w:rsidRPr="00475079">
        <w:rPr>
          <w:b/>
          <w:color w:val="000000" w:themeColor="text1"/>
          <w:sz w:val="28"/>
          <w:szCs w:val="28"/>
        </w:rPr>
        <w:t xml:space="preserve">rưởng các đơn vị </w:t>
      </w:r>
      <w:r w:rsidR="009902ED" w:rsidRPr="00475079">
        <w:rPr>
          <w:b/>
          <w:color w:val="000000" w:themeColor="text1"/>
          <w:sz w:val="28"/>
          <w:szCs w:val="28"/>
        </w:rPr>
        <w:t xml:space="preserve">sự nghiệp công lập thuộc </w:t>
      </w:r>
      <w:r w:rsidR="00AD5FFC" w:rsidRPr="00475079">
        <w:rPr>
          <w:b/>
          <w:color w:val="000000" w:themeColor="text1"/>
          <w:sz w:val="28"/>
          <w:szCs w:val="28"/>
        </w:rPr>
        <w:t>Ủy ban nhân dân</w:t>
      </w:r>
      <w:r w:rsidR="009902ED" w:rsidRPr="00475079">
        <w:rPr>
          <w:b/>
          <w:color w:val="000000" w:themeColor="text1"/>
          <w:sz w:val="28"/>
          <w:szCs w:val="28"/>
        </w:rPr>
        <w:t xml:space="preserve"> </w:t>
      </w:r>
      <w:r w:rsidR="00D90667" w:rsidRPr="00475079">
        <w:rPr>
          <w:b/>
          <w:color w:val="000000" w:themeColor="text1"/>
          <w:sz w:val="28"/>
          <w:szCs w:val="28"/>
        </w:rPr>
        <w:t>tỉnh</w:t>
      </w:r>
      <w:r w:rsidRPr="00475079">
        <w:rPr>
          <w:b/>
          <w:color w:val="000000" w:themeColor="text1"/>
          <w:sz w:val="28"/>
          <w:szCs w:val="28"/>
        </w:rPr>
        <w:t xml:space="preserve">; Chủ tịch </w:t>
      </w:r>
      <w:r w:rsidR="00AD5FFC" w:rsidRPr="00475079">
        <w:rPr>
          <w:b/>
          <w:color w:val="000000" w:themeColor="text1"/>
          <w:sz w:val="28"/>
          <w:szCs w:val="28"/>
        </w:rPr>
        <w:t>Ủy ban nhân dân</w:t>
      </w:r>
      <w:r w:rsidR="008726DC" w:rsidRPr="00475079">
        <w:rPr>
          <w:b/>
          <w:color w:val="000000" w:themeColor="text1"/>
          <w:sz w:val="28"/>
          <w:szCs w:val="28"/>
        </w:rPr>
        <w:t xml:space="preserve"> </w:t>
      </w:r>
      <w:r w:rsidRPr="00475079">
        <w:rPr>
          <w:b/>
          <w:color w:val="000000" w:themeColor="text1"/>
          <w:sz w:val="28"/>
          <w:szCs w:val="28"/>
        </w:rPr>
        <w:t>các huyện, thành phố</w:t>
      </w:r>
      <w:r w:rsidR="00FB377F" w:rsidRPr="00475079">
        <w:rPr>
          <w:b/>
          <w:color w:val="000000" w:themeColor="text1"/>
          <w:sz w:val="28"/>
          <w:szCs w:val="28"/>
        </w:rPr>
        <w:t xml:space="preserve">; Chủ tịch </w:t>
      </w:r>
      <w:r w:rsidR="00AD5FFC" w:rsidRPr="00475079">
        <w:rPr>
          <w:b/>
          <w:color w:val="000000" w:themeColor="text1"/>
          <w:sz w:val="28"/>
          <w:szCs w:val="28"/>
        </w:rPr>
        <w:t>Ủy ban nhân dân</w:t>
      </w:r>
      <w:r w:rsidR="00FB377F" w:rsidRPr="00475079">
        <w:rPr>
          <w:b/>
          <w:color w:val="000000" w:themeColor="text1"/>
          <w:sz w:val="28"/>
          <w:szCs w:val="28"/>
        </w:rPr>
        <w:t xml:space="preserve"> các </w:t>
      </w:r>
      <w:r w:rsidR="006548AD" w:rsidRPr="00475079">
        <w:rPr>
          <w:b/>
          <w:color w:val="000000" w:themeColor="text1"/>
          <w:sz w:val="28"/>
          <w:szCs w:val="28"/>
        </w:rPr>
        <w:t>xã, phường, thị trấn</w:t>
      </w:r>
    </w:p>
    <w:p w14:paraId="7EF524E6" w14:textId="521FEA9D" w:rsidR="008E45ED" w:rsidRPr="00475079" w:rsidRDefault="008E45ED" w:rsidP="00475079">
      <w:pPr>
        <w:pStyle w:val="NormalWeb"/>
        <w:spacing w:before="120" w:beforeAutospacing="0" w:after="120" w:afterAutospacing="0"/>
        <w:ind w:firstLine="720"/>
        <w:jc w:val="both"/>
        <w:rPr>
          <w:rStyle w:val="fontstyle01"/>
          <w:rFonts w:ascii="Times New Roman" w:hAnsi="Times New Roman"/>
          <w:color w:val="000000" w:themeColor="text1"/>
          <w:sz w:val="28"/>
          <w:szCs w:val="28"/>
        </w:rPr>
      </w:pPr>
      <w:bookmarkStart w:id="1" w:name="dieu_2"/>
      <w:r w:rsidRPr="00475079">
        <w:rPr>
          <w:rStyle w:val="fontstyle01"/>
          <w:rFonts w:ascii="Times New Roman" w:hAnsi="Times New Roman"/>
          <w:color w:val="000000" w:themeColor="text1"/>
          <w:sz w:val="28"/>
          <w:szCs w:val="28"/>
          <w:lang w:val="vi-VN"/>
        </w:rPr>
        <w:t xml:space="preserve">a) </w:t>
      </w:r>
      <w:r w:rsidR="00540BF0" w:rsidRPr="00475079">
        <w:rPr>
          <w:rStyle w:val="fontstyle01"/>
          <w:rFonts w:ascii="Times New Roman" w:hAnsi="Times New Roman"/>
          <w:color w:val="000000" w:themeColor="text1"/>
          <w:sz w:val="28"/>
          <w:szCs w:val="28"/>
        </w:rPr>
        <w:t>Tăng cường q</w:t>
      </w:r>
      <w:r w:rsidRPr="00475079">
        <w:rPr>
          <w:rStyle w:val="fontstyle01"/>
          <w:rFonts w:ascii="Times New Roman" w:hAnsi="Times New Roman"/>
          <w:color w:val="000000" w:themeColor="text1"/>
          <w:sz w:val="28"/>
          <w:szCs w:val="28"/>
          <w:lang w:val="vi-VN"/>
        </w:rPr>
        <w:t xml:space="preserve">uán triệt, triển khai thực hiện </w:t>
      </w:r>
      <w:r w:rsidRPr="00475079">
        <w:rPr>
          <w:rStyle w:val="fontstyle01"/>
          <w:rFonts w:ascii="Times New Roman" w:eastAsia="Malgun Gothic Semilight" w:hAnsi="Times New Roman"/>
          <w:color w:val="000000" w:themeColor="text1"/>
          <w:sz w:val="28"/>
          <w:szCs w:val="28"/>
          <w:lang w:val="vi-VN"/>
        </w:rPr>
        <w:t>đú</w:t>
      </w:r>
      <w:r w:rsidRPr="00475079">
        <w:rPr>
          <w:rStyle w:val="fontstyle01"/>
          <w:rFonts w:ascii="Times New Roman" w:hAnsi="Times New Roman"/>
          <w:color w:val="000000" w:themeColor="text1"/>
          <w:sz w:val="28"/>
          <w:szCs w:val="28"/>
          <w:lang w:val="vi-VN"/>
        </w:rPr>
        <w:t xml:space="preserve">ng, </w:t>
      </w:r>
      <w:r w:rsidRPr="00475079">
        <w:rPr>
          <w:rStyle w:val="fontstyle01"/>
          <w:rFonts w:ascii="Times New Roman" w:eastAsia="Malgun Gothic Semilight" w:hAnsi="Times New Roman"/>
          <w:color w:val="000000" w:themeColor="text1"/>
          <w:sz w:val="28"/>
          <w:szCs w:val="28"/>
          <w:lang w:val="vi-VN"/>
        </w:rPr>
        <w:t>đ</w:t>
      </w:r>
      <w:r w:rsidRPr="00475079">
        <w:rPr>
          <w:rStyle w:val="fontstyle01"/>
          <w:rFonts w:ascii="Times New Roman" w:hAnsi="Times New Roman"/>
          <w:color w:val="000000" w:themeColor="text1"/>
          <w:sz w:val="28"/>
          <w:szCs w:val="28"/>
          <w:lang w:val="vi-VN"/>
        </w:rPr>
        <w:t xml:space="preserve">ầy </w:t>
      </w:r>
      <w:r w:rsidRPr="00475079">
        <w:rPr>
          <w:rStyle w:val="fontstyle01"/>
          <w:rFonts w:ascii="Times New Roman" w:eastAsia="Malgun Gothic Semilight" w:hAnsi="Times New Roman"/>
          <w:color w:val="000000" w:themeColor="text1"/>
          <w:sz w:val="28"/>
          <w:szCs w:val="28"/>
          <w:lang w:val="vi-VN"/>
        </w:rPr>
        <w:t>đ</w:t>
      </w:r>
      <w:r w:rsidRPr="00475079">
        <w:rPr>
          <w:rStyle w:val="fontstyle01"/>
          <w:rFonts w:ascii="Times New Roman" w:hAnsi="Times New Roman"/>
          <w:color w:val="000000" w:themeColor="text1"/>
          <w:sz w:val="28"/>
          <w:szCs w:val="28"/>
          <w:lang w:val="vi-VN"/>
        </w:rPr>
        <w:t>ủ c</w:t>
      </w:r>
      <w:r w:rsidRPr="00475079">
        <w:rPr>
          <w:rStyle w:val="fontstyle01"/>
          <w:rFonts w:ascii="Times New Roman" w:eastAsia="Malgun Gothic Semilight" w:hAnsi="Times New Roman"/>
          <w:color w:val="000000" w:themeColor="text1"/>
          <w:sz w:val="28"/>
          <w:szCs w:val="28"/>
          <w:lang w:val="vi-VN"/>
        </w:rPr>
        <w:t>á</w:t>
      </w:r>
      <w:r w:rsidRPr="00475079">
        <w:rPr>
          <w:rStyle w:val="fontstyle01"/>
          <w:rFonts w:ascii="Times New Roman" w:hAnsi="Times New Roman"/>
          <w:color w:val="000000" w:themeColor="text1"/>
          <w:sz w:val="28"/>
          <w:szCs w:val="28"/>
          <w:lang w:val="vi-VN"/>
        </w:rPr>
        <w:t xml:space="preserve">c quy </w:t>
      </w:r>
      <w:r w:rsidRPr="00475079">
        <w:rPr>
          <w:rStyle w:val="fontstyle01"/>
          <w:rFonts w:ascii="Times New Roman" w:eastAsia="Malgun Gothic Semilight" w:hAnsi="Times New Roman"/>
          <w:color w:val="000000" w:themeColor="text1"/>
          <w:sz w:val="28"/>
          <w:szCs w:val="28"/>
          <w:lang w:val="vi-VN"/>
        </w:rPr>
        <w:t>đ</w:t>
      </w:r>
      <w:r w:rsidRPr="00475079">
        <w:rPr>
          <w:rStyle w:val="fontstyle01"/>
          <w:rFonts w:ascii="Times New Roman" w:hAnsi="Times New Roman"/>
          <w:color w:val="000000" w:themeColor="text1"/>
          <w:sz w:val="28"/>
          <w:szCs w:val="28"/>
          <w:lang w:val="vi-VN"/>
        </w:rPr>
        <w:t>ịnh của ph</w:t>
      </w:r>
      <w:r w:rsidRPr="00475079">
        <w:rPr>
          <w:rStyle w:val="fontstyle01"/>
          <w:rFonts w:ascii="Times New Roman" w:eastAsia="Malgun Gothic Semilight" w:hAnsi="Times New Roman"/>
          <w:color w:val="000000" w:themeColor="text1"/>
          <w:sz w:val="28"/>
          <w:szCs w:val="28"/>
          <w:lang w:val="vi-VN"/>
        </w:rPr>
        <w:t>á</w:t>
      </w:r>
      <w:r w:rsidRPr="00475079">
        <w:rPr>
          <w:rStyle w:val="fontstyle01"/>
          <w:rFonts w:ascii="Times New Roman" w:hAnsi="Times New Roman"/>
          <w:color w:val="000000" w:themeColor="text1"/>
          <w:sz w:val="28"/>
          <w:szCs w:val="28"/>
          <w:lang w:val="vi-VN"/>
        </w:rPr>
        <w:t xml:space="preserve">p luật về </w:t>
      </w:r>
      <w:r w:rsidR="00540BF0" w:rsidRPr="00475079">
        <w:rPr>
          <w:rStyle w:val="fontstyle01"/>
          <w:rFonts w:ascii="Times New Roman" w:hAnsi="Times New Roman"/>
          <w:color w:val="000000" w:themeColor="text1"/>
          <w:sz w:val="28"/>
          <w:szCs w:val="28"/>
        </w:rPr>
        <w:t xml:space="preserve">công tác </w:t>
      </w:r>
      <w:r w:rsidR="00540BF0" w:rsidRPr="00475079">
        <w:rPr>
          <w:rStyle w:val="fontstyle01"/>
          <w:rFonts w:ascii="Times New Roman" w:hAnsi="Times New Roman"/>
          <w:color w:val="000000" w:themeColor="text1"/>
          <w:sz w:val="28"/>
          <w:szCs w:val="28"/>
          <w:lang w:val="vi-VN"/>
        </w:rPr>
        <w:t>văn thư, lưu trữ</w:t>
      </w:r>
      <w:r w:rsidR="00540BF0" w:rsidRPr="00475079">
        <w:rPr>
          <w:rStyle w:val="fontstyle01"/>
          <w:rFonts w:ascii="Times New Roman" w:hAnsi="Times New Roman"/>
          <w:color w:val="000000" w:themeColor="text1"/>
          <w:sz w:val="28"/>
          <w:szCs w:val="28"/>
        </w:rPr>
        <w:t xml:space="preserve"> của cơ quan, tổ chức; bảo đảm an toàn tài liệu và cơ sở dữ liệu thuộc thẩm quyền quản lý theo quy định của pháp luật trong suốt quá trình sắp xếp tổ chức bộ máy cho đến khi tài liệu và cơ sở dữ liệu tài liệu được bàn giao</w:t>
      </w:r>
      <w:r w:rsidR="0020591A" w:rsidRPr="00475079">
        <w:rPr>
          <w:rStyle w:val="fontstyle01"/>
          <w:rFonts w:ascii="Times New Roman" w:hAnsi="Times New Roman"/>
          <w:color w:val="000000" w:themeColor="text1"/>
          <w:sz w:val="28"/>
          <w:szCs w:val="28"/>
        </w:rPr>
        <w:t xml:space="preserve"> </w:t>
      </w:r>
      <w:r w:rsidR="00607D13" w:rsidRPr="00475079">
        <w:rPr>
          <w:rStyle w:val="fontstyle01"/>
          <w:rFonts w:ascii="Times New Roman" w:hAnsi="Times New Roman"/>
          <w:color w:val="000000" w:themeColor="text1"/>
          <w:sz w:val="28"/>
          <w:szCs w:val="28"/>
        </w:rPr>
        <w:t xml:space="preserve">đúng quy định </w:t>
      </w:r>
      <w:r w:rsidR="0020591A" w:rsidRPr="00475079">
        <w:rPr>
          <w:rStyle w:val="fontstyle01"/>
          <w:rFonts w:ascii="Times New Roman" w:hAnsi="Times New Roman"/>
          <w:color w:val="000000" w:themeColor="text1"/>
          <w:sz w:val="28"/>
          <w:szCs w:val="28"/>
        </w:rPr>
        <w:t xml:space="preserve">cho Lưu trữ lịch sử tỉnh </w:t>
      </w:r>
      <w:r w:rsidR="00607D13" w:rsidRPr="00475079">
        <w:rPr>
          <w:rStyle w:val="fontstyle01"/>
          <w:rFonts w:ascii="Times New Roman" w:hAnsi="Times New Roman"/>
          <w:color w:val="000000" w:themeColor="text1"/>
          <w:sz w:val="28"/>
          <w:szCs w:val="28"/>
        </w:rPr>
        <w:t xml:space="preserve">(thông qua Sở Nội vụ) </w:t>
      </w:r>
      <w:r w:rsidR="0020591A" w:rsidRPr="00475079">
        <w:rPr>
          <w:rStyle w:val="fontstyle01"/>
          <w:rFonts w:ascii="Times New Roman" w:hAnsi="Times New Roman"/>
          <w:color w:val="000000" w:themeColor="text1"/>
          <w:sz w:val="28"/>
          <w:szCs w:val="28"/>
        </w:rPr>
        <w:t>và cơ quan, tổ chức có thẩm quyền sau sắp xếp tổ chức bộ máy.</w:t>
      </w:r>
    </w:p>
    <w:p w14:paraId="2DD274B8" w14:textId="31A53345" w:rsidR="009C70CE" w:rsidRPr="00475079" w:rsidRDefault="009C70CE" w:rsidP="00475079">
      <w:pPr>
        <w:pStyle w:val="NormalWeb"/>
        <w:spacing w:before="120" w:beforeAutospacing="0" w:after="120" w:afterAutospacing="0"/>
        <w:ind w:firstLine="720"/>
        <w:jc w:val="both"/>
        <w:rPr>
          <w:color w:val="000000" w:themeColor="text1"/>
          <w:sz w:val="28"/>
          <w:szCs w:val="28"/>
          <w:lang w:val="vi-VN"/>
        </w:rPr>
      </w:pPr>
      <w:r w:rsidRPr="00475079">
        <w:rPr>
          <w:color w:val="000000" w:themeColor="text1"/>
          <w:sz w:val="28"/>
          <w:szCs w:val="28"/>
        </w:rPr>
        <w:t>b</w:t>
      </w:r>
      <w:r w:rsidRPr="00475079">
        <w:rPr>
          <w:color w:val="000000" w:themeColor="text1"/>
          <w:sz w:val="28"/>
          <w:szCs w:val="28"/>
          <w:lang w:val="vi-VN"/>
        </w:rPr>
        <w:t xml:space="preserve">) Thực hiện nghiêm quy định của pháp luật về quản lý, sử dụng con dấu, chứng thư chữ ký số chuyên dùng công vụ; bảo vệ bí mật nhà nước và bảo đảm an toàn thông tin, tài liệu, dữ liệu khi thực hiện nhiệm vụ thống kê, đóng gói, bàn giao, bảo quản, sử dụng trong quá trình sắp xếp tổ chức bộ máy. </w:t>
      </w:r>
    </w:p>
    <w:p w14:paraId="29ACA014" w14:textId="328EB058" w:rsidR="009C70CE" w:rsidRPr="00475079" w:rsidRDefault="009C70CE"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lastRenderedPageBreak/>
        <w:t>c</w:t>
      </w:r>
      <w:r w:rsidRPr="00475079">
        <w:rPr>
          <w:color w:val="000000" w:themeColor="text1"/>
          <w:sz w:val="28"/>
          <w:szCs w:val="28"/>
          <w:lang w:val="vi-VN"/>
        </w:rPr>
        <w:t xml:space="preserve">) </w:t>
      </w:r>
      <w:r w:rsidRPr="00475079">
        <w:rPr>
          <w:color w:val="000000" w:themeColor="text1"/>
          <w:sz w:val="28"/>
          <w:szCs w:val="28"/>
        </w:rPr>
        <w:t>Tuyệt đối không để xảy ra</w:t>
      </w:r>
      <w:r w:rsidRPr="00475079">
        <w:rPr>
          <w:color w:val="000000" w:themeColor="text1"/>
          <w:sz w:val="28"/>
          <w:szCs w:val="28"/>
          <w:lang w:val="vi-VN"/>
        </w:rPr>
        <w:t xml:space="preserve"> việc chiếm giữ, chuyển giao, hủy trái phép tài liệu và cơ sở dữ liệu tài liệu; không được làm hỏng, thất lạc tài liệu và cơ sở dữ liệu </w:t>
      </w:r>
      <w:r w:rsidRPr="00475079">
        <w:rPr>
          <w:color w:val="000000" w:themeColor="text1"/>
          <w:sz w:val="28"/>
          <w:szCs w:val="28"/>
        </w:rPr>
        <w:t>tài liệu; không được phép mang hoặc gửi tài liệu, cơ sở d</w:t>
      </w:r>
      <w:r w:rsidR="00E072EC" w:rsidRPr="00475079">
        <w:rPr>
          <w:color w:val="000000" w:themeColor="text1"/>
          <w:sz w:val="28"/>
          <w:szCs w:val="28"/>
        </w:rPr>
        <w:t>ữ</w:t>
      </w:r>
      <w:r w:rsidRPr="00475079">
        <w:rPr>
          <w:color w:val="000000" w:themeColor="text1"/>
          <w:sz w:val="28"/>
          <w:szCs w:val="28"/>
        </w:rPr>
        <w:t xml:space="preserve"> liệu tài liệu lưu trữ bằng bất </w:t>
      </w:r>
      <w:r w:rsidR="00E072EC" w:rsidRPr="00475079">
        <w:rPr>
          <w:color w:val="000000" w:themeColor="text1"/>
          <w:sz w:val="28"/>
          <w:szCs w:val="28"/>
        </w:rPr>
        <w:t>cứ hình thức nào ra khỏi nơi bảo quản tài liệu khi chưa được phép của cơ quan có thẩm quyền theo quy định của pháp luật.</w:t>
      </w:r>
    </w:p>
    <w:p w14:paraId="39931AFD" w14:textId="17181822" w:rsidR="0020591A" w:rsidRPr="00475079" w:rsidRDefault="00E072EC" w:rsidP="00475079">
      <w:pPr>
        <w:pStyle w:val="NormalWeb"/>
        <w:spacing w:before="120" w:beforeAutospacing="0" w:after="120" w:afterAutospacing="0"/>
        <w:ind w:firstLine="720"/>
        <w:jc w:val="both"/>
        <w:rPr>
          <w:rStyle w:val="fontstyle01"/>
          <w:rFonts w:ascii="Times New Roman" w:hAnsi="Times New Roman"/>
          <w:color w:val="000000" w:themeColor="text1"/>
          <w:sz w:val="28"/>
          <w:szCs w:val="28"/>
        </w:rPr>
      </w:pPr>
      <w:r w:rsidRPr="00475079">
        <w:rPr>
          <w:rStyle w:val="fontstyle01"/>
          <w:rFonts w:ascii="Times New Roman" w:hAnsi="Times New Roman"/>
          <w:color w:val="000000" w:themeColor="text1"/>
          <w:sz w:val="28"/>
          <w:szCs w:val="28"/>
        </w:rPr>
        <w:t>d</w:t>
      </w:r>
      <w:r w:rsidR="008E45ED" w:rsidRPr="00475079">
        <w:rPr>
          <w:rStyle w:val="fontstyle01"/>
          <w:rFonts w:ascii="Times New Roman" w:hAnsi="Times New Roman"/>
          <w:color w:val="000000" w:themeColor="text1"/>
          <w:sz w:val="28"/>
          <w:szCs w:val="28"/>
          <w:lang w:val="vi-VN"/>
        </w:rPr>
        <w:t xml:space="preserve">) </w:t>
      </w:r>
      <w:r w:rsidR="0020591A" w:rsidRPr="00475079">
        <w:rPr>
          <w:rStyle w:val="fontstyle01"/>
          <w:rFonts w:ascii="Times New Roman" w:hAnsi="Times New Roman"/>
          <w:color w:val="000000" w:themeColor="text1"/>
          <w:sz w:val="28"/>
          <w:szCs w:val="28"/>
        </w:rPr>
        <w:t xml:space="preserve">Chỉ đạo </w:t>
      </w:r>
      <w:r w:rsidRPr="00475079">
        <w:rPr>
          <w:rStyle w:val="fontstyle01"/>
          <w:rFonts w:ascii="Times New Roman" w:hAnsi="Times New Roman"/>
          <w:color w:val="000000" w:themeColor="text1"/>
          <w:sz w:val="28"/>
          <w:szCs w:val="28"/>
        </w:rPr>
        <w:t xml:space="preserve">các </w:t>
      </w:r>
      <w:r w:rsidR="0020591A" w:rsidRPr="00475079">
        <w:rPr>
          <w:rStyle w:val="fontstyle01"/>
          <w:rFonts w:ascii="Times New Roman" w:hAnsi="Times New Roman"/>
          <w:color w:val="000000" w:themeColor="text1"/>
          <w:sz w:val="28"/>
          <w:szCs w:val="28"/>
        </w:rPr>
        <w:t>cơ quan, tổ chức</w:t>
      </w:r>
      <w:r w:rsidRPr="00475079">
        <w:rPr>
          <w:rStyle w:val="fontstyle01"/>
          <w:rFonts w:ascii="Times New Roman" w:hAnsi="Times New Roman"/>
          <w:color w:val="000000" w:themeColor="text1"/>
          <w:sz w:val="28"/>
          <w:szCs w:val="28"/>
        </w:rPr>
        <w:t>, cá nhân</w:t>
      </w:r>
      <w:r w:rsidR="0020591A" w:rsidRPr="00475079">
        <w:rPr>
          <w:rStyle w:val="fontstyle01"/>
          <w:rFonts w:ascii="Times New Roman" w:hAnsi="Times New Roman"/>
          <w:color w:val="000000" w:themeColor="text1"/>
          <w:sz w:val="28"/>
          <w:szCs w:val="28"/>
        </w:rPr>
        <w:t xml:space="preserve"> thuộc phạm vi quản lý thực hiện t</w:t>
      </w:r>
      <w:r w:rsidR="00300E58" w:rsidRPr="00475079">
        <w:rPr>
          <w:rStyle w:val="fontstyle01"/>
          <w:rFonts w:ascii="Times New Roman" w:hAnsi="Times New Roman"/>
          <w:color w:val="000000" w:themeColor="text1"/>
          <w:sz w:val="28"/>
          <w:szCs w:val="28"/>
        </w:rPr>
        <w:t>hống kê</w:t>
      </w:r>
      <w:r w:rsidR="00B21DB7" w:rsidRPr="00475079">
        <w:rPr>
          <w:rStyle w:val="fontstyle01"/>
          <w:rFonts w:ascii="Times New Roman" w:hAnsi="Times New Roman"/>
          <w:color w:val="000000" w:themeColor="text1"/>
          <w:sz w:val="28"/>
          <w:szCs w:val="28"/>
        </w:rPr>
        <w:t>, lập danh mục hồ sơ,</w:t>
      </w:r>
      <w:r w:rsidR="00300E58" w:rsidRPr="00475079">
        <w:rPr>
          <w:rStyle w:val="fontstyle01"/>
          <w:rFonts w:ascii="Times New Roman" w:hAnsi="Times New Roman"/>
          <w:color w:val="000000" w:themeColor="text1"/>
          <w:sz w:val="28"/>
          <w:szCs w:val="28"/>
        </w:rPr>
        <w:t xml:space="preserve"> </w:t>
      </w:r>
      <w:r w:rsidR="005D1172" w:rsidRPr="00475079">
        <w:rPr>
          <w:rStyle w:val="fontstyle01"/>
          <w:rFonts w:ascii="Times New Roman" w:hAnsi="Times New Roman"/>
          <w:color w:val="000000" w:themeColor="text1"/>
          <w:sz w:val="28"/>
          <w:szCs w:val="28"/>
        </w:rPr>
        <w:t>tài liệu</w:t>
      </w:r>
      <w:r w:rsidR="00B21DB7" w:rsidRPr="00475079">
        <w:rPr>
          <w:rStyle w:val="fontstyle01"/>
          <w:rFonts w:ascii="Times New Roman" w:hAnsi="Times New Roman"/>
          <w:color w:val="000000" w:themeColor="text1"/>
          <w:sz w:val="28"/>
          <w:szCs w:val="28"/>
        </w:rPr>
        <w:t xml:space="preserve"> </w:t>
      </w:r>
      <w:r w:rsidR="005D1172" w:rsidRPr="00475079">
        <w:rPr>
          <w:rStyle w:val="fontstyle01"/>
          <w:rFonts w:ascii="Times New Roman" w:hAnsi="Times New Roman"/>
          <w:color w:val="000000" w:themeColor="text1"/>
          <w:sz w:val="28"/>
          <w:szCs w:val="28"/>
        </w:rPr>
        <w:t xml:space="preserve">về </w:t>
      </w:r>
      <w:r w:rsidR="005D4AF6" w:rsidRPr="00475079">
        <w:rPr>
          <w:rStyle w:val="fontstyle01"/>
          <w:rFonts w:ascii="Times New Roman" w:hAnsi="Times New Roman"/>
          <w:color w:val="000000" w:themeColor="text1"/>
          <w:sz w:val="28"/>
          <w:szCs w:val="28"/>
        </w:rPr>
        <w:t>các công việc đã hoàn thành</w:t>
      </w:r>
      <w:r w:rsidR="00B21DB7" w:rsidRPr="00475079">
        <w:rPr>
          <w:rStyle w:val="fontstyle01"/>
          <w:rFonts w:ascii="Times New Roman" w:hAnsi="Times New Roman"/>
          <w:color w:val="000000" w:themeColor="text1"/>
          <w:sz w:val="28"/>
          <w:szCs w:val="28"/>
        </w:rPr>
        <w:t xml:space="preserve">; hồ sơ, tài liệu về các công việc </w:t>
      </w:r>
      <w:r w:rsidR="008E45ED" w:rsidRPr="00475079">
        <w:rPr>
          <w:color w:val="000000" w:themeColor="text1"/>
          <w:sz w:val="28"/>
          <w:szCs w:val="28"/>
          <w:lang w:val="vi-VN"/>
        </w:rPr>
        <w:t xml:space="preserve">chưa hoàn thành </w:t>
      </w:r>
      <w:r w:rsidR="00B21DB7" w:rsidRPr="00475079">
        <w:rPr>
          <w:color w:val="000000" w:themeColor="text1"/>
          <w:sz w:val="28"/>
          <w:szCs w:val="28"/>
        </w:rPr>
        <w:t>đóng gói, niêm phong và tập kết về phòng, kho bảo quản tập trung</w:t>
      </w:r>
      <w:r w:rsidR="008E45ED" w:rsidRPr="00475079">
        <w:rPr>
          <w:color w:val="000000" w:themeColor="text1"/>
          <w:sz w:val="28"/>
          <w:szCs w:val="28"/>
          <w:lang w:val="vi-VN"/>
        </w:rPr>
        <w:t xml:space="preserve">. </w:t>
      </w:r>
      <w:r w:rsidR="00B21DB7" w:rsidRPr="00475079">
        <w:rPr>
          <w:color w:val="000000" w:themeColor="text1"/>
          <w:sz w:val="28"/>
          <w:szCs w:val="28"/>
        </w:rPr>
        <w:t xml:space="preserve">Cần lưu ý </w:t>
      </w:r>
      <w:r w:rsidR="0020591A" w:rsidRPr="00475079">
        <w:rPr>
          <w:rStyle w:val="fontstyle01"/>
          <w:rFonts w:ascii="Times New Roman" w:hAnsi="Times New Roman"/>
          <w:color w:val="000000" w:themeColor="text1"/>
          <w:sz w:val="28"/>
          <w:szCs w:val="28"/>
          <w:lang w:val="vi-VN"/>
        </w:rPr>
        <w:t>t</w:t>
      </w:r>
      <w:r w:rsidR="0020591A" w:rsidRPr="00475079">
        <w:rPr>
          <w:rStyle w:val="fontstyle01"/>
          <w:rFonts w:ascii="Times New Roman" w:eastAsia="Malgun Gothic Semilight" w:hAnsi="Times New Roman"/>
          <w:color w:val="000000" w:themeColor="text1"/>
          <w:sz w:val="28"/>
          <w:szCs w:val="28"/>
          <w:lang w:val="vi-VN"/>
        </w:rPr>
        <w:t>à</w:t>
      </w:r>
      <w:r w:rsidR="0020591A" w:rsidRPr="00475079">
        <w:rPr>
          <w:rStyle w:val="fontstyle01"/>
          <w:rFonts w:ascii="Times New Roman" w:hAnsi="Times New Roman"/>
          <w:color w:val="000000" w:themeColor="text1"/>
          <w:sz w:val="28"/>
          <w:szCs w:val="28"/>
          <w:lang w:val="vi-VN"/>
        </w:rPr>
        <w:t>i liệu</w:t>
      </w:r>
      <w:r w:rsidR="00B21DB7" w:rsidRPr="00475079">
        <w:rPr>
          <w:rStyle w:val="fontstyle01"/>
          <w:rFonts w:ascii="Times New Roman" w:hAnsi="Times New Roman"/>
          <w:color w:val="000000" w:themeColor="text1"/>
          <w:sz w:val="28"/>
          <w:szCs w:val="28"/>
        </w:rPr>
        <w:t xml:space="preserve"> </w:t>
      </w:r>
      <w:r w:rsidR="0020591A" w:rsidRPr="00475079">
        <w:rPr>
          <w:rStyle w:val="fontstyle01"/>
          <w:rFonts w:ascii="Times New Roman" w:hAnsi="Times New Roman"/>
          <w:color w:val="000000" w:themeColor="text1"/>
          <w:sz w:val="28"/>
          <w:szCs w:val="28"/>
          <w:lang w:val="vi-VN"/>
        </w:rPr>
        <w:t>của cơ quan, tổ chức n</w:t>
      </w:r>
      <w:r w:rsidR="0020591A" w:rsidRPr="00475079">
        <w:rPr>
          <w:rStyle w:val="fontstyle01"/>
          <w:rFonts w:ascii="Times New Roman" w:eastAsia="Malgun Gothic Semilight" w:hAnsi="Times New Roman"/>
          <w:color w:val="000000" w:themeColor="text1"/>
          <w:sz w:val="28"/>
          <w:szCs w:val="28"/>
          <w:lang w:val="vi-VN"/>
        </w:rPr>
        <w:t>à</w:t>
      </w:r>
      <w:r w:rsidR="0020591A" w:rsidRPr="00475079">
        <w:rPr>
          <w:rStyle w:val="fontstyle01"/>
          <w:rFonts w:ascii="Times New Roman" w:hAnsi="Times New Roman"/>
          <w:color w:val="000000" w:themeColor="text1"/>
          <w:sz w:val="28"/>
          <w:szCs w:val="28"/>
          <w:lang w:val="vi-VN"/>
        </w:rPr>
        <w:t xml:space="preserve">o phải </w:t>
      </w:r>
      <w:r w:rsidR="0020591A" w:rsidRPr="00475079">
        <w:rPr>
          <w:rStyle w:val="fontstyle01"/>
          <w:rFonts w:ascii="Times New Roman" w:eastAsia="Malgun Gothic Semilight" w:hAnsi="Times New Roman"/>
          <w:color w:val="000000" w:themeColor="text1"/>
          <w:sz w:val="28"/>
          <w:szCs w:val="28"/>
          <w:lang w:val="vi-VN"/>
        </w:rPr>
        <w:t>đ</w:t>
      </w:r>
      <w:r w:rsidR="0020591A" w:rsidRPr="00475079">
        <w:rPr>
          <w:rStyle w:val="fontstyle01"/>
          <w:rFonts w:ascii="Times New Roman" w:hAnsi="Times New Roman"/>
          <w:color w:val="000000" w:themeColor="text1"/>
          <w:sz w:val="28"/>
          <w:szCs w:val="28"/>
          <w:lang w:val="vi-VN"/>
        </w:rPr>
        <w:t>ược thống k</w:t>
      </w:r>
      <w:r w:rsidR="0020591A" w:rsidRPr="00475079">
        <w:rPr>
          <w:rStyle w:val="fontstyle01"/>
          <w:rFonts w:ascii="Times New Roman" w:eastAsia="Malgun Gothic Semilight" w:hAnsi="Times New Roman"/>
          <w:color w:val="000000" w:themeColor="text1"/>
          <w:sz w:val="28"/>
          <w:szCs w:val="28"/>
          <w:lang w:val="vi-VN"/>
        </w:rPr>
        <w:t>ê</w:t>
      </w:r>
      <w:r w:rsidR="0020591A" w:rsidRPr="00475079">
        <w:rPr>
          <w:rStyle w:val="fontstyle01"/>
          <w:rFonts w:ascii="Times New Roman" w:hAnsi="Times New Roman"/>
          <w:color w:val="000000" w:themeColor="text1"/>
          <w:sz w:val="28"/>
          <w:szCs w:val="28"/>
          <w:lang w:val="vi-VN"/>
        </w:rPr>
        <w:t>, tập hợp theo ph</w:t>
      </w:r>
      <w:r w:rsidR="0020591A" w:rsidRPr="00475079">
        <w:rPr>
          <w:rStyle w:val="fontstyle01"/>
          <w:rFonts w:ascii="Times New Roman" w:eastAsia="Malgun Gothic Semilight" w:hAnsi="Times New Roman"/>
          <w:color w:val="000000" w:themeColor="text1"/>
          <w:sz w:val="28"/>
          <w:szCs w:val="28"/>
          <w:lang w:val="vi-VN"/>
        </w:rPr>
        <w:t>ô</w:t>
      </w:r>
      <w:r w:rsidR="0020591A" w:rsidRPr="00475079">
        <w:rPr>
          <w:rStyle w:val="fontstyle01"/>
          <w:rFonts w:ascii="Times New Roman" w:hAnsi="Times New Roman"/>
          <w:color w:val="000000" w:themeColor="text1"/>
          <w:sz w:val="28"/>
          <w:szCs w:val="28"/>
          <w:lang w:val="vi-VN"/>
        </w:rPr>
        <w:t xml:space="preserve">ng lưu trữ của cơ quan, tổ chức </w:t>
      </w:r>
      <w:r w:rsidR="0020591A" w:rsidRPr="00475079">
        <w:rPr>
          <w:rStyle w:val="fontstyle01"/>
          <w:rFonts w:ascii="Times New Roman" w:eastAsia="Malgun Gothic Semilight" w:hAnsi="Times New Roman"/>
          <w:color w:val="000000" w:themeColor="text1"/>
          <w:sz w:val="28"/>
          <w:szCs w:val="28"/>
          <w:lang w:val="vi-VN"/>
        </w:rPr>
        <w:t>đó</w:t>
      </w:r>
      <w:r w:rsidR="00B21DB7" w:rsidRPr="00475079">
        <w:rPr>
          <w:rStyle w:val="fontstyle01"/>
          <w:rFonts w:ascii="Times New Roman" w:hAnsi="Times New Roman"/>
          <w:color w:val="000000" w:themeColor="text1"/>
          <w:sz w:val="28"/>
          <w:szCs w:val="28"/>
        </w:rPr>
        <w:t>; đối với</w:t>
      </w:r>
      <w:r w:rsidR="009C70CE" w:rsidRPr="00475079">
        <w:rPr>
          <w:rStyle w:val="fontstyle01"/>
          <w:rFonts w:ascii="Times New Roman" w:hAnsi="Times New Roman"/>
          <w:color w:val="000000" w:themeColor="text1"/>
          <w:sz w:val="28"/>
          <w:szCs w:val="28"/>
        </w:rPr>
        <w:t xml:space="preserve"> hồ sơ, tài liệu về các công việc chưa hoàn thành tập hợp riêng và có ghi chú rõ ràng.</w:t>
      </w:r>
    </w:p>
    <w:p w14:paraId="303C8F6C" w14:textId="45EAEAB7" w:rsidR="00E072EC" w:rsidRPr="00475079" w:rsidRDefault="00E072EC" w:rsidP="00475079">
      <w:pPr>
        <w:pStyle w:val="NormalWeb"/>
        <w:spacing w:before="120" w:beforeAutospacing="0" w:after="120" w:afterAutospacing="0"/>
        <w:ind w:firstLine="720"/>
        <w:jc w:val="both"/>
        <w:rPr>
          <w:color w:val="000000" w:themeColor="text1"/>
          <w:spacing w:val="-2"/>
          <w:sz w:val="28"/>
          <w:szCs w:val="28"/>
        </w:rPr>
      </w:pPr>
      <w:r w:rsidRPr="00475079">
        <w:rPr>
          <w:color w:val="000000" w:themeColor="text1"/>
          <w:spacing w:val="-2"/>
          <w:sz w:val="28"/>
          <w:szCs w:val="28"/>
        </w:rPr>
        <w:t xml:space="preserve">đ) </w:t>
      </w:r>
      <w:r w:rsidRPr="00475079">
        <w:rPr>
          <w:color w:val="000000" w:themeColor="text1"/>
          <w:spacing w:val="-2"/>
          <w:sz w:val="28"/>
          <w:szCs w:val="28"/>
          <w:lang w:val="vi-VN"/>
        </w:rPr>
        <w:t xml:space="preserve">Bố trí phòng kho, trang thiết bị, nhân lực </w:t>
      </w:r>
      <w:r w:rsidRPr="00475079">
        <w:rPr>
          <w:color w:val="000000" w:themeColor="text1"/>
          <w:spacing w:val="-2"/>
          <w:sz w:val="28"/>
          <w:szCs w:val="28"/>
        </w:rPr>
        <w:t xml:space="preserve">và các điều kiện </w:t>
      </w:r>
      <w:r w:rsidRPr="00475079">
        <w:rPr>
          <w:color w:val="000000" w:themeColor="text1"/>
          <w:spacing w:val="-2"/>
          <w:sz w:val="28"/>
          <w:szCs w:val="28"/>
          <w:lang w:val="vi-VN"/>
        </w:rPr>
        <w:t xml:space="preserve">cần thiết </w:t>
      </w:r>
      <w:r w:rsidRPr="00475079">
        <w:rPr>
          <w:color w:val="000000" w:themeColor="text1"/>
          <w:spacing w:val="-2"/>
          <w:sz w:val="28"/>
          <w:szCs w:val="28"/>
        </w:rPr>
        <w:t>khác</w:t>
      </w:r>
      <w:r w:rsidR="00B05E3E" w:rsidRPr="00475079">
        <w:rPr>
          <w:color w:val="000000" w:themeColor="text1"/>
          <w:spacing w:val="-2"/>
          <w:sz w:val="28"/>
          <w:szCs w:val="28"/>
        </w:rPr>
        <w:t xml:space="preserve"> </w:t>
      </w:r>
      <w:r w:rsidRPr="00475079">
        <w:rPr>
          <w:color w:val="000000" w:themeColor="text1"/>
          <w:spacing w:val="-2"/>
          <w:sz w:val="28"/>
          <w:szCs w:val="28"/>
        </w:rPr>
        <w:t xml:space="preserve">đáp ứng việc tập kết, bảo vệ, bảo quản an toàn tài liệu trong suốt quá trình sắp xếp tổ chức bộ máy cho đến khi tài liệu được </w:t>
      </w:r>
      <w:r w:rsidRPr="00475079">
        <w:rPr>
          <w:color w:val="000000" w:themeColor="text1"/>
          <w:spacing w:val="-2"/>
          <w:sz w:val="28"/>
          <w:szCs w:val="28"/>
          <w:lang w:val="vi-VN"/>
        </w:rPr>
        <w:t>bàn giao cho cơ quan</w:t>
      </w:r>
      <w:r w:rsidR="00505C6C" w:rsidRPr="00475079">
        <w:rPr>
          <w:color w:val="000000" w:themeColor="text1"/>
          <w:spacing w:val="-2"/>
          <w:sz w:val="28"/>
          <w:szCs w:val="28"/>
        </w:rPr>
        <w:t>, tổ chức có thẩm quyền</w:t>
      </w:r>
      <w:r w:rsidRPr="00475079">
        <w:rPr>
          <w:color w:val="000000" w:themeColor="text1"/>
          <w:spacing w:val="-2"/>
          <w:sz w:val="28"/>
          <w:szCs w:val="28"/>
          <w:lang w:val="vi-VN"/>
        </w:rPr>
        <w:t xml:space="preserve"> quản lý </w:t>
      </w:r>
      <w:r w:rsidR="00505C6C" w:rsidRPr="00475079">
        <w:rPr>
          <w:color w:val="000000" w:themeColor="text1"/>
          <w:spacing w:val="-2"/>
          <w:sz w:val="28"/>
          <w:szCs w:val="28"/>
        </w:rPr>
        <w:t>sau khi sắp xếp tổ chức bộ máy.</w:t>
      </w:r>
      <w:r w:rsidR="007D6341" w:rsidRPr="00475079">
        <w:rPr>
          <w:color w:val="000000" w:themeColor="text1"/>
          <w:spacing w:val="-2"/>
          <w:sz w:val="28"/>
          <w:szCs w:val="28"/>
        </w:rPr>
        <w:t xml:space="preserve"> Việc bàn giao tài liệu, cơ sở dữ liệu tài liệu sau khi sắp xếp tổ chức bộ máy được thực hiện đúng quy định của pháp luật</w:t>
      </w:r>
      <w:r w:rsidR="007F6AC4" w:rsidRPr="00475079">
        <w:rPr>
          <w:color w:val="000000" w:themeColor="text1"/>
          <w:spacing w:val="-2"/>
          <w:sz w:val="28"/>
          <w:szCs w:val="28"/>
        </w:rPr>
        <w:t>.</w:t>
      </w:r>
    </w:p>
    <w:p w14:paraId="5E690537" w14:textId="54BCCB1E" w:rsidR="000261DD" w:rsidRPr="00475079" w:rsidRDefault="000261DD" w:rsidP="00475079">
      <w:pPr>
        <w:pStyle w:val="NormalWeb"/>
        <w:spacing w:before="120" w:beforeAutospacing="0" w:after="120" w:afterAutospacing="0"/>
        <w:ind w:firstLine="720"/>
        <w:jc w:val="both"/>
        <w:rPr>
          <w:color w:val="000000" w:themeColor="text1"/>
          <w:sz w:val="28"/>
          <w:szCs w:val="28"/>
          <w:lang w:val="vi-VN"/>
        </w:rPr>
      </w:pPr>
      <w:r w:rsidRPr="00475079">
        <w:rPr>
          <w:color w:val="000000" w:themeColor="text1"/>
          <w:sz w:val="28"/>
          <w:szCs w:val="28"/>
        </w:rPr>
        <w:t xml:space="preserve">e) Thực hiện nộp hồ sơ có thời hạn bảo quản vĩnh viễn đã được chỉnh lý hoàn chỉnh vào Lưu trữ lịch sử tỉnh </w:t>
      </w:r>
      <w:r w:rsidR="00607D13" w:rsidRPr="00475079">
        <w:rPr>
          <w:rStyle w:val="fontstyle01"/>
          <w:rFonts w:ascii="Times New Roman" w:hAnsi="Times New Roman"/>
          <w:color w:val="000000" w:themeColor="text1"/>
          <w:sz w:val="28"/>
          <w:szCs w:val="28"/>
        </w:rPr>
        <w:t xml:space="preserve">(thông qua Sở Nội vụ) </w:t>
      </w:r>
      <w:r w:rsidRPr="00475079">
        <w:rPr>
          <w:color w:val="000000" w:themeColor="text1"/>
          <w:sz w:val="28"/>
          <w:szCs w:val="28"/>
        </w:rPr>
        <w:t xml:space="preserve">theo quy định của pháp luật. </w:t>
      </w:r>
      <w:r w:rsidR="003D4427" w:rsidRPr="00475079">
        <w:rPr>
          <w:color w:val="000000" w:themeColor="text1"/>
          <w:sz w:val="28"/>
          <w:szCs w:val="28"/>
        </w:rPr>
        <w:t>Đối với tài liệu lưu trữ có thời hạn, p</w:t>
      </w:r>
      <w:r w:rsidRPr="00475079">
        <w:rPr>
          <w:color w:val="000000" w:themeColor="text1"/>
          <w:sz w:val="28"/>
          <w:szCs w:val="28"/>
        </w:rPr>
        <w:t xml:space="preserve">hối hợp với </w:t>
      </w:r>
      <w:r w:rsidR="00607D13" w:rsidRPr="00475079">
        <w:rPr>
          <w:rStyle w:val="fontstyle01"/>
          <w:rFonts w:ascii="Times New Roman" w:hAnsi="Times New Roman"/>
          <w:color w:val="000000" w:themeColor="text1"/>
          <w:sz w:val="28"/>
          <w:szCs w:val="28"/>
        </w:rPr>
        <w:t xml:space="preserve">Sở Nội vụ </w:t>
      </w:r>
      <w:r w:rsidRPr="00475079">
        <w:rPr>
          <w:color w:val="000000" w:themeColor="text1"/>
          <w:sz w:val="28"/>
          <w:szCs w:val="28"/>
          <w:lang w:val="vi-VN"/>
        </w:rPr>
        <w:t xml:space="preserve">tạm thời </w:t>
      </w:r>
      <w:r w:rsidRPr="00475079">
        <w:rPr>
          <w:color w:val="000000" w:themeColor="text1"/>
          <w:sz w:val="28"/>
          <w:szCs w:val="28"/>
        </w:rPr>
        <w:t xml:space="preserve">quản lý </w:t>
      </w:r>
      <w:r w:rsidRPr="00475079">
        <w:rPr>
          <w:color w:val="000000" w:themeColor="text1"/>
          <w:sz w:val="28"/>
          <w:szCs w:val="28"/>
          <w:lang w:val="vi-VN"/>
        </w:rPr>
        <w:t xml:space="preserve">tại chỗ </w:t>
      </w:r>
      <w:r w:rsidR="003D4427" w:rsidRPr="00475079">
        <w:rPr>
          <w:color w:val="000000" w:themeColor="text1"/>
          <w:sz w:val="28"/>
          <w:szCs w:val="28"/>
        </w:rPr>
        <w:t>cho đến</w:t>
      </w:r>
      <w:r w:rsidRPr="00475079">
        <w:rPr>
          <w:color w:val="000000" w:themeColor="text1"/>
          <w:sz w:val="28"/>
          <w:szCs w:val="28"/>
          <w:lang w:val="vi-VN"/>
        </w:rPr>
        <w:t xml:space="preserve"> khi </w:t>
      </w:r>
      <w:r w:rsidR="003D4427" w:rsidRPr="00475079">
        <w:rPr>
          <w:color w:val="000000" w:themeColor="text1"/>
          <w:sz w:val="28"/>
          <w:szCs w:val="28"/>
        </w:rPr>
        <w:t xml:space="preserve">tài liệu được </w:t>
      </w:r>
      <w:r w:rsidRPr="00475079">
        <w:rPr>
          <w:color w:val="000000" w:themeColor="text1"/>
          <w:sz w:val="28"/>
          <w:szCs w:val="28"/>
          <w:lang w:val="vi-VN"/>
        </w:rPr>
        <w:t>bàn giao cho cơ quan, tổ chức</w:t>
      </w:r>
      <w:r w:rsidR="003D4427" w:rsidRPr="00475079">
        <w:rPr>
          <w:color w:val="000000" w:themeColor="text1"/>
          <w:sz w:val="28"/>
          <w:szCs w:val="28"/>
        </w:rPr>
        <w:t xml:space="preserve"> có thẩm quyền quản lý</w:t>
      </w:r>
      <w:r w:rsidRPr="00475079">
        <w:rPr>
          <w:color w:val="000000" w:themeColor="text1"/>
          <w:sz w:val="28"/>
          <w:szCs w:val="28"/>
          <w:lang w:val="vi-VN"/>
        </w:rPr>
        <w:t xml:space="preserve"> sau sắp xếp tổ chức bộ máy. Việc quản lý, bàn giao thực hiện theo nguyên tắc tập trung, thống nhất, an toàn và theo thẩm quyền quản lý công tác lưu trữ.</w:t>
      </w:r>
    </w:p>
    <w:p w14:paraId="7A247F4F" w14:textId="172ED701" w:rsidR="000261DD" w:rsidRPr="00475079" w:rsidRDefault="00165E26"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g) Chỉ đạo đơn vị, cá nhân phối hợp với đơn vị vận hành Hệ thống cơ sở dữ liệu thống kê, khoanh vùng dữ liệu trên hệ thống hoặc trích xuất ra thiết bị lưu trữ và bảo quản an toàn, toàn vẹn tài liệu và cơ sở dữ tài liệu cho đến khi bàn giao cho cơ quan, tổ chức có thẩm quyền sau khi sắp xếp tổ chức bộ máy.</w:t>
      </w:r>
    </w:p>
    <w:p w14:paraId="78EFCCF0" w14:textId="5B133160" w:rsidR="007D6341" w:rsidRPr="00475079" w:rsidRDefault="00165E26"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h</w:t>
      </w:r>
      <w:r w:rsidR="00483B2A" w:rsidRPr="00475079">
        <w:rPr>
          <w:color w:val="000000" w:themeColor="text1"/>
          <w:sz w:val="28"/>
          <w:szCs w:val="28"/>
          <w:lang w:val="vi-VN"/>
        </w:rPr>
        <w:t xml:space="preserve">) Thực hiện việc đóng phông lưu trữ của cơ quan, tổ chức kể từ ngày kết thúc hoạt động và bàn giao tài liệu cho cơ quan có thẩm quyền quản lý. </w:t>
      </w:r>
      <w:r w:rsidR="007D6341" w:rsidRPr="00475079">
        <w:rPr>
          <w:color w:val="000000" w:themeColor="text1"/>
          <w:sz w:val="28"/>
          <w:szCs w:val="28"/>
        </w:rPr>
        <w:t>C</w:t>
      </w:r>
      <w:r w:rsidR="007D6341" w:rsidRPr="00475079">
        <w:rPr>
          <w:color w:val="000000" w:themeColor="text1"/>
          <w:sz w:val="28"/>
          <w:szCs w:val="28"/>
          <w:lang w:val="vi-VN"/>
        </w:rPr>
        <w:t xml:space="preserve">ơ quan, tổ chức không </w:t>
      </w:r>
      <w:r w:rsidR="007D6341" w:rsidRPr="00475079">
        <w:rPr>
          <w:color w:val="000000" w:themeColor="text1"/>
          <w:sz w:val="28"/>
          <w:szCs w:val="28"/>
        </w:rPr>
        <w:t xml:space="preserve">được phép </w:t>
      </w:r>
      <w:r w:rsidR="007D6341" w:rsidRPr="00475079">
        <w:rPr>
          <w:color w:val="000000" w:themeColor="text1"/>
          <w:sz w:val="28"/>
          <w:szCs w:val="28"/>
          <w:lang w:val="vi-VN"/>
        </w:rPr>
        <w:t xml:space="preserve">ban hành văn bản hành chính theo thẩm quyền </w:t>
      </w:r>
      <w:r w:rsidR="007D6341" w:rsidRPr="00475079">
        <w:rPr>
          <w:color w:val="000000" w:themeColor="text1"/>
          <w:sz w:val="28"/>
          <w:szCs w:val="28"/>
        </w:rPr>
        <w:t>kể từ ngày có quyết định hợp nhất hoặc kết thúc hoạt động có hiệu lực.</w:t>
      </w:r>
    </w:p>
    <w:p w14:paraId="4291CE9B" w14:textId="20A39D5E" w:rsidR="00B21DB7" w:rsidRPr="00475079" w:rsidRDefault="007F6AC4"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 xml:space="preserve">i) Thực hiện hoặc đề xuất cấp có thẩm quyền thực hiện các biện pháp cấp bách khác phù hợp với điều kiện thực tiễn tại cơ quan, đơn vị, địa phương để </w:t>
      </w:r>
      <w:r w:rsidR="00CD21A7" w:rsidRPr="00475079">
        <w:rPr>
          <w:color w:val="000000" w:themeColor="text1"/>
          <w:sz w:val="28"/>
          <w:szCs w:val="28"/>
        </w:rPr>
        <w:t>bảo đảm công tác văn thư, lưu trữ được thông suốt, liên tục và bảo đảm quản lý an toàn tài liệu, cơ sở dữ liệu tài liệu trước, trong và sau khi hoàn thành việc sắp xếp tổ chức bộ máy.</w:t>
      </w:r>
    </w:p>
    <w:p w14:paraId="162BB40B" w14:textId="2B4BCABD" w:rsidR="008E45ED" w:rsidRPr="00475079" w:rsidRDefault="00CD21A7"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k</w:t>
      </w:r>
      <w:r w:rsidR="008E45ED" w:rsidRPr="00475079">
        <w:rPr>
          <w:color w:val="000000" w:themeColor="text1"/>
          <w:sz w:val="28"/>
          <w:szCs w:val="28"/>
          <w:lang w:val="vi-VN"/>
        </w:rPr>
        <w:t xml:space="preserve">) Chủ tịch </w:t>
      </w:r>
      <w:r w:rsidR="00D90EF3" w:rsidRPr="00475079">
        <w:rPr>
          <w:color w:val="000000" w:themeColor="text1"/>
          <w:sz w:val="28"/>
          <w:szCs w:val="28"/>
        </w:rPr>
        <w:t xml:space="preserve">Ủy </w:t>
      </w:r>
      <w:r w:rsidR="00067D1C" w:rsidRPr="00475079">
        <w:rPr>
          <w:color w:val="000000" w:themeColor="text1"/>
          <w:sz w:val="28"/>
          <w:szCs w:val="28"/>
        </w:rPr>
        <w:t>ban nhân dân</w:t>
      </w:r>
      <w:r w:rsidR="008E45ED" w:rsidRPr="00475079">
        <w:rPr>
          <w:color w:val="000000" w:themeColor="text1"/>
          <w:sz w:val="28"/>
          <w:szCs w:val="28"/>
          <w:lang w:val="vi-VN"/>
        </w:rPr>
        <w:t xml:space="preserve"> các huyện, thành phố</w:t>
      </w:r>
      <w:r w:rsidR="008B38D5" w:rsidRPr="00475079">
        <w:rPr>
          <w:color w:val="000000" w:themeColor="text1"/>
          <w:sz w:val="28"/>
          <w:szCs w:val="28"/>
        </w:rPr>
        <w:t>:</w:t>
      </w:r>
    </w:p>
    <w:p w14:paraId="25A6D30E" w14:textId="6CA91989" w:rsidR="008E45ED" w:rsidRPr="00475079" w:rsidRDefault="008E45ED" w:rsidP="00475079">
      <w:pPr>
        <w:pStyle w:val="NormalWeb"/>
        <w:spacing w:before="120" w:beforeAutospacing="0" w:after="120" w:afterAutospacing="0"/>
        <w:ind w:firstLine="720"/>
        <w:jc w:val="both"/>
        <w:rPr>
          <w:color w:val="000000" w:themeColor="text1"/>
          <w:spacing w:val="-2"/>
          <w:sz w:val="28"/>
          <w:szCs w:val="28"/>
        </w:rPr>
      </w:pPr>
      <w:r w:rsidRPr="00475079">
        <w:rPr>
          <w:color w:val="000000" w:themeColor="text1"/>
          <w:spacing w:val="-2"/>
          <w:sz w:val="28"/>
          <w:szCs w:val="28"/>
          <w:lang w:val="vi-VN"/>
        </w:rPr>
        <w:t xml:space="preserve">- Chỉ đạo Phòng Nội vụ hướng dẫn các đơn vị, cá nhân thống kê đóng gói hồ sơ, tài liệu để bàn giao cho Lưu trữ cơ quan; tham mưu bố trí phòng kho, trang </w:t>
      </w:r>
      <w:r w:rsidRPr="00475079">
        <w:rPr>
          <w:color w:val="000000" w:themeColor="text1"/>
          <w:spacing w:val="-2"/>
          <w:sz w:val="28"/>
          <w:szCs w:val="28"/>
          <w:lang w:val="vi-VN"/>
        </w:rPr>
        <w:lastRenderedPageBreak/>
        <w:t xml:space="preserve">thiết bị cần thiết để tập kết, bảo quản an toàn tài liệu của các cơ quan chuyên môn thuộc </w:t>
      </w:r>
      <w:r w:rsidR="00B05E3E" w:rsidRPr="00475079">
        <w:rPr>
          <w:color w:val="000000" w:themeColor="text1"/>
          <w:spacing w:val="-2"/>
          <w:sz w:val="28"/>
          <w:szCs w:val="28"/>
        </w:rPr>
        <w:t>Ủy ban nhân dân</w:t>
      </w:r>
      <w:r w:rsidRPr="00475079">
        <w:rPr>
          <w:color w:val="000000" w:themeColor="text1"/>
          <w:spacing w:val="-2"/>
          <w:sz w:val="28"/>
          <w:szCs w:val="28"/>
          <w:lang w:val="vi-VN"/>
        </w:rPr>
        <w:t xml:space="preserve"> cấp huyện; bố trí lực lượng bảo vệ an toàn tài liệu cho đến khi tài liệu được bàn giao cho cấp có thẩm quyền quản lý sau sắp xếp tổ chức bộ máy</w:t>
      </w:r>
      <w:r w:rsidR="00D90EF3" w:rsidRPr="00475079">
        <w:rPr>
          <w:color w:val="000000" w:themeColor="text1"/>
          <w:spacing w:val="-2"/>
          <w:sz w:val="28"/>
          <w:szCs w:val="28"/>
        </w:rPr>
        <w:t>.</w:t>
      </w:r>
    </w:p>
    <w:p w14:paraId="0BFB7763" w14:textId="027829FA" w:rsidR="008E45ED" w:rsidRPr="00475079" w:rsidRDefault="008E45ED"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lang w:val="vi-VN"/>
        </w:rPr>
        <w:t xml:space="preserve">- Chỉ đạo Chủ tịch </w:t>
      </w:r>
      <w:r w:rsidR="00C52A49" w:rsidRPr="00475079">
        <w:rPr>
          <w:color w:val="000000" w:themeColor="text1"/>
          <w:sz w:val="28"/>
          <w:szCs w:val="28"/>
          <w:lang w:val="vi-VN"/>
        </w:rPr>
        <w:t xml:space="preserve">Ủy ban nhân </w:t>
      </w:r>
      <w:r w:rsidR="00D3785D" w:rsidRPr="00475079">
        <w:rPr>
          <w:color w:val="000000" w:themeColor="text1"/>
          <w:sz w:val="28"/>
          <w:szCs w:val="28"/>
          <w:lang w:val="vi-VN"/>
        </w:rPr>
        <w:t>dân</w:t>
      </w:r>
      <w:r w:rsidRPr="00475079">
        <w:rPr>
          <w:color w:val="000000" w:themeColor="text1"/>
          <w:sz w:val="28"/>
          <w:szCs w:val="28"/>
          <w:lang w:val="vi-VN"/>
        </w:rPr>
        <w:t xml:space="preserve"> các xã, phường, thị trấn: Chịu trách nhiệm bảo đảm an toàn tài liệu và cơ sở dữ liệu tài liệu thuộc thẩm quyền quản lý theo quy định của pháp luật trong suốt quá trình sắp xếp tổ chức bộ máy cho đến khi tài liệu và cơ sở dữ liệu tài liệu được bàn giao cho người đứng đầu cơ quan, tổ chức mới sau sắp xếp bộ máy</w:t>
      </w:r>
      <w:r w:rsidRPr="00475079">
        <w:rPr>
          <w:color w:val="000000" w:themeColor="text1"/>
          <w:sz w:val="28"/>
          <w:szCs w:val="28"/>
        </w:rPr>
        <w:t>;</w:t>
      </w:r>
    </w:p>
    <w:p w14:paraId="491FC663" w14:textId="535EFC1D" w:rsidR="008E45ED" w:rsidRPr="00475079" w:rsidRDefault="008E45ED" w:rsidP="00475079">
      <w:pPr>
        <w:pStyle w:val="NormalWeb"/>
        <w:spacing w:before="120" w:beforeAutospacing="0" w:after="120" w:afterAutospacing="0"/>
        <w:ind w:firstLine="720"/>
        <w:jc w:val="both"/>
        <w:rPr>
          <w:color w:val="000000" w:themeColor="text1"/>
          <w:sz w:val="28"/>
          <w:szCs w:val="28"/>
          <w:lang w:val="vi-VN"/>
        </w:rPr>
      </w:pPr>
      <w:r w:rsidRPr="00475079">
        <w:rPr>
          <w:color w:val="000000" w:themeColor="text1"/>
          <w:sz w:val="28"/>
          <w:szCs w:val="28"/>
          <w:lang w:val="vi-VN"/>
        </w:rPr>
        <w:t xml:space="preserve">- </w:t>
      </w:r>
      <w:r w:rsidR="00E84B30" w:rsidRPr="00475079">
        <w:rPr>
          <w:color w:val="000000" w:themeColor="text1"/>
          <w:sz w:val="28"/>
          <w:szCs w:val="28"/>
        </w:rPr>
        <w:t>C</w:t>
      </w:r>
      <w:r w:rsidRPr="00475079">
        <w:rPr>
          <w:color w:val="000000" w:themeColor="text1"/>
          <w:sz w:val="28"/>
          <w:szCs w:val="28"/>
          <w:lang w:val="vi-VN"/>
        </w:rPr>
        <w:t xml:space="preserve">ác địa phương triển khai số hóa tài liệu lưu trữ của cơ quan, tổ chức cấp huyện trước khi kết thúc hoạt động và cấp xã trước khi được tổ chức lại, trong đó ưu tiên số hóa các tài liệu đã được chỉnh lý hoàn chỉnh, tài liệu đang phục vụ hoạt động quản lý điều hành và nhu cầu của người dân, cơ quan, tổ chức; </w:t>
      </w:r>
      <w:r w:rsidR="00554801" w:rsidRPr="00475079">
        <w:rPr>
          <w:color w:val="000000" w:themeColor="text1"/>
          <w:sz w:val="28"/>
          <w:szCs w:val="28"/>
        </w:rPr>
        <w:t>v</w:t>
      </w:r>
      <w:r w:rsidRPr="00475079">
        <w:rPr>
          <w:color w:val="000000" w:themeColor="text1"/>
          <w:sz w:val="28"/>
          <w:szCs w:val="28"/>
          <w:lang w:val="vi-VN"/>
        </w:rPr>
        <w:t>iệc số hóa tài liệu lưu trữ cần tuân thủ quy định của pháp luật hiện hành về lưu trữ.</w:t>
      </w:r>
    </w:p>
    <w:p w14:paraId="547202E7" w14:textId="36680ECD" w:rsidR="00FE17DE" w:rsidRPr="00475079" w:rsidRDefault="00960A10" w:rsidP="00475079">
      <w:pPr>
        <w:pStyle w:val="NormalWeb"/>
        <w:spacing w:before="120" w:beforeAutospacing="0" w:after="120" w:afterAutospacing="0"/>
        <w:ind w:firstLine="720"/>
        <w:jc w:val="both"/>
        <w:rPr>
          <w:color w:val="000000" w:themeColor="text1"/>
          <w:spacing w:val="-4"/>
          <w:sz w:val="28"/>
          <w:szCs w:val="28"/>
          <w:lang w:val="vi-VN"/>
        </w:rPr>
      </w:pPr>
      <w:r w:rsidRPr="00475079">
        <w:rPr>
          <w:color w:val="000000" w:themeColor="text1"/>
          <w:spacing w:val="-4"/>
          <w:sz w:val="28"/>
          <w:szCs w:val="28"/>
        </w:rPr>
        <w:t xml:space="preserve">l) </w:t>
      </w:r>
      <w:bookmarkEnd w:id="1"/>
      <w:r w:rsidR="00FE17DE" w:rsidRPr="00475079">
        <w:rPr>
          <w:color w:val="000000" w:themeColor="text1"/>
          <w:spacing w:val="-4"/>
          <w:sz w:val="28"/>
          <w:szCs w:val="28"/>
        </w:rPr>
        <w:t xml:space="preserve">Ngay sau khi hoàn thành việc sắp xếp tổ chức bộ máy, </w:t>
      </w:r>
      <w:r w:rsidR="00401380" w:rsidRPr="00475079">
        <w:rPr>
          <w:color w:val="000000" w:themeColor="text1"/>
          <w:spacing w:val="-4"/>
          <w:sz w:val="28"/>
          <w:szCs w:val="28"/>
        </w:rPr>
        <w:t>cần</w:t>
      </w:r>
      <w:r w:rsidR="00FE17DE" w:rsidRPr="00475079">
        <w:rPr>
          <w:color w:val="000000" w:themeColor="text1"/>
          <w:spacing w:val="-4"/>
          <w:sz w:val="28"/>
          <w:szCs w:val="28"/>
        </w:rPr>
        <w:t xml:space="preserve"> kịp thời chỉ đạo: </w:t>
      </w:r>
    </w:p>
    <w:p w14:paraId="7F406370" w14:textId="34A681B8" w:rsidR="00FE17DE" w:rsidRPr="00475079" w:rsidRDefault="00401380"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 Phối hợp với đơn vị quản lý, vận hành Hệ thống Quản lý văn bản và h</w:t>
      </w:r>
      <w:r w:rsidRPr="00475079">
        <w:rPr>
          <w:color w:val="000000" w:themeColor="text1"/>
          <w:sz w:val="28"/>
          <w:szCs w:val="28"/>
          <w:lang w:val="vi-VN"/>
        </w:rPr>
        <w:t>ồ sơ công việc</w:t>
      </w:r>
      <w:r w:rsidRPr="00475079">
        <w:rPr>
          <w:color w:val="000000" w:themeColor="text1"/>
          <w:sz w:val="28"/>
          <w:szCs w:val="28"/>
        </w:rPr>
        <w:t>, các đơn vị, cá nhân liên quan tiếp nhận tài liệu, cơ sở dữ liệu tài liệu thuộc thẩm quyền quản lý và tài liệu, cơ sở dữ liệu tài liệu về những công việc chưa hoàn thành để tiếp tục giải quyết.</w:t>
      </w:r>
    </w:p>
    <w:p w14:paraId="7A93973C" w14:textId="05C98E63" w:rsidR="00401380" w:rsidRPr="00475079" w:rsidRDefault="00401380"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 xml:space="preserve">- Đăng ký mở mới hoặc mở lại tài khoản của tổ chức, cá nhân trên Hệ </w:t>
      </w:r>
      <w:r w:rsidR="000F75BB" w:rsidRPr="00475079">
        <w:rPr>
          <w:color w:val="000000" w:themeColor="text1"/>
          <w:sz w:val="28"/>
          <w:szCs w:val="28"/>
        </w:rPr>
        <w:t xml:space="preserve">chương trình </w:t>
      </w:r>
      <w:r w:rsidRPr="00475079">
        <w:rPr>
          <w:color w:val="000000" w:themeColor="text1"/>
          <w:sz w:val="28"/>
          <w:szCs w:val="28"/>
        </w:rPr>
        <w:t>Quản lý văn bản và h</w:t>
      </w:r>
      <w:r w:rsidRPr="00475079">
        <w:rPr>
          <w:color w:val="000000" w:themeColor="text1"/>
          <w:sz w:val="28"/>
          <w:szCs w:val="28"/>
          <w:lang w:val="vi-VN"/>
        </w:rPr>
        <w:t>ồ sơ công việc</w:t>
      </w:r>
      <w:r w:rsidRPr="00475079">
        <w:rPr>
          <w:color w:val="000000" w:themeColor="text1"/>
          <w:sz w:val="28"/>
          <w:szCs w:val="28"/>
        </w:rPr>
        <w:t xml:space="preserve"> để bảo đảm liên tục, tiếp nối việc phát hành, tiếp nhận văn bản và giải quyết công việc thuộc phạm vi quản lý; Hệ thống dịch vụ công; đăng ký cấp con dấu, chứng thư số chuyên dùng công vụ theo quy định.</w:t>
      </w:r>
    </w:p>
    <w:p w14:paraId="510C9BB9" w14:textId="0E4DADBD" w:rsidR="00401380" w:rsidRPr="00475079" w:rsidRDefault="00401380"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 xml:space="preserve">- Phối hợp với </w:t>
      </w:r>
      <w:r w:rsidR="00607D13" w:rsidRPr="00475079">
        <w:rPr>
          <w:color w:val="000000" w:themeColor="text1"/>
          <w:sz w:val="28"/>
          <w:szCs w:val="28"/>
        </w:rPr>
        <w:t>Sở Nội vụ</w:t>
      </w:r>
      <w:r w:rsidR="004A432B" w:rsidRPr="00475079">
        <w:rPr>
          <w:color w:val="000000" w:themeColor="text1"/>
          <w:sz w:val="28"/>
          <w:szCs w:val="28"/>
        </w:rPr>
        <w:t xml:space="preserve"> </w:t>
      </w:r>
      <w:r w:rsidRPr="00475079">
        <w:rPr>
          <w:color w:val="000000" w:themeColor="text1"/>
          <w:sz w:val="28"/>
          <w:szCs w:val="28"/>
        </w:rPr>
        <w:t xml:space="preserve">xây dựng phương án xử lý </w:t>
      </w:r>
      <w:r w:rsidR="004A432B" w:rsidRPr="00475079">
        <w:rPr>
          <w:color w:val="000000" w:themeColor="text1"/>
          <w:sz w:val="28"/>
          <w:szCs w:val="28"/>
        </w:rPr>
        <w:t>nghiệp vụ đối với tài liệu để đưa vào bảo quản, lưu trữ theo quy định.</w:t>
      </w:r>
    </w:p>
    <w:p w14:paraId="630AB15C" w14:textId="530ACA36" w:rsidR="008E45ED" w:rsidRPr="00475079" w:rsidRDefault="002C77D6" w:rsidP="00475079">
      <w:pPr>
        <w:pStyle w:val="NormalWeb"/>
        <w:spacing w:before="120" w:beforeAutospacing="0" w:after="120" w:afterAutospacing="0"/>
        <w:ind w:firstLine="720"/>
        <w:jc w:val="both"/>
        <w:rPr>
          <w:b/>
          <w:color w:val="000000" w:themeColor="text1"/>
          <w:sz w:val="28"/>
          <w:szCs w:val="28"/>
          <w:lang w:val="vi-VN"/>
        </w:rPr>
      </w:pPr>
      <w:r w:rsidRPr="00475079">
        <w:rPr>
          <w:b/>
          <w:color w:val="000000" w:themeColor="text1"/>
          <w:sz w:val="28"/>
          <w:szCs w:val="28"/>
          <w:lang w:val="vi-VN"/>
        </w:rPr>
        <w:t xml:space="preserve">2. </w:t>
      </w:r>
      <w:r w:rsidR="008E45ED" w:rsidRPr="00475079">
        <w:rPr>
          <w:b/>
          <w:color w:val="000000" w:themeColor="text1"/>
          <w:sz w:val="28"/>
          <w:szCs w:val="28"/>
          <w:lang w:val="vi-VN"/>
        </w:rPr>
        <w:t xml:space="preserve">Sở Nội vụ </w:t>
      </w:r>
    </w:p>
    <w:p w14:paraId="2C42F7C1" w14:textId="61154DED" w:rsidR="008E45ED" w:rsidRPr="00475079" w:rsidRDefault="008E45ED" w:rsidP="00475079">
      <w:pPr>
        <w:pStyle w:val="NormalWeb"/>
        <w:spacing w:before="120" w:beforeAutospacing="0" w:after="120" w:afterAutospacing="0"/>
        <w:ind w:firstLine="720"/>
        <w:jc w:val="both"/>
        <w:rPr>
          <w:color w:val="000000" w:themeColor="text1"/>
          <w:sz w:val="28"/>
          <w:szCs w:val="28"/>
          <w:lang w:val="vi-VN"/>
        </w:rPr>
      </w:pPr>
      <w:r w:rsidRPr="00475079">
        <w:rPr>
          <w:color w:val="000000" w:themeColor="text1"/>
          <w:sz w:val="28"/>
          <w:szCs w:val="28"/>
          <w:lang w:val="vi-VN"/>
        </w:rPr>
        <w:t xml:space="preserve">a) Ban hành Kế hoạch triển khai thực hiện Chỉ thị của Chủ tịch </w:t>
      </w:r>
      <w:r w:rsidR="007E7788" w:rsidRPr="00475079">
        <w:rPr>
          <w:color w:val="000000" w:themeColor="text1"/>
          <w:sz w:val="28"/>
          <w:szCs w:val="28"/>
        </w:rPr>
        <w:t>Ủy ban nhân dân</w:t>
      </w:r>
      <w:r w:rsidRPr="00475079">
        <w:rPr>
          <w:color w:val="000000" w:themeColor="text1"/>
          <w:sz w:val="28"/>
          <w:szCs w:val="28"/>
          <w:lang w:val="vi-VN"/>
        </w:rPr>
        <w:t xml:space="preserve"> tỉnh về quản lý công tác văn thư, lưu trữ trong quá trình sắp xếp tổ chức bộ máy của hệ thống chính trị trên địa bàn tỉnh.</w:t>
      </w:r>
    </w:p>
    <w:p w14:paraId="20277F15" w14:textId="67077686" w:rsidR="008E45ED" w:rsidRPr="00475079" w:rsidRDefault="008E45ED" w:rsidP="00475079">
      <w:pPr>
        <w:pStyle w:val="NormalWeb"/>
        <w:spacing w:before="120" w:beforeAutospacing="0" w:after="120" w:afterAutospacing="0"/>
        <w:ind w:firstLine="720"/>
        <w:jc w:val="both"/>
        <w:rPr>
          <w:color w:val="000000" w:themeColor="text1"/>
          <w:sz w:val="28"/>
          <w:szCs w:val="28"/>
          <w:lang w:val="vi-VN"/>
        </w:rPr>
      </w:pPr>
      <w:r w:rsidRPr="00475079">
        <w:rPr>
          <w:color w:val="000000" w:themeColor="text1"/>
          <w:sz w:val="28"/>
          <w:szCs w:val="28"/>
          <w:lang w:val="vi-VN"/>
        </w:rPr>
        <w:t>b) Hướng dẫn</w:t>
      </w:r>
      <w:r w:rsidR="002C77D6" w:rsidRPr="00475079">
        <w:rPr>
          <w:color w:val="000000" w:themeColor="text1"/>
          <w:sz w:val="28"/>
          <w:szCs w:val="28"/>
        </w:rPr>
        <w:t>, giải đáp vướng mắc</w:t>
      </w:r>
      <w:r w:rsidRPr="00475079">
        <w:rPr>
          <w:color w:val="000000" w:themeColor="text1"/>
          <w:sz w:val="28"/>
          <w:szCs w:val="28"/>
          <w:lang w:val="vi-VN"/>
        </w:rPr>
        <w:t xml:space="preserve"> </w:t>
      </w:r>
      <w:r w:rsidR="002C77D6" w:rsidRPr="00475079">
        <w:rPr>
          <w:color w:val="000000" w:themeColor="text1"/>
          <w:sz w:val="28"/>
          <w:szCs w:val="28"/>
        </w:rPr>
        <w:t xml:space="preserve">của </w:t>
      </w:r>
      <w:r w:rsidRPr="00475079">
        <w:rPr>
          <w:color w:val="000000" w:themeColor="text1"/>
          <w:sz w:val="28"/>
          <w:szCs w:val="28"/>
          <w:lang w:val="vi-VN"/>
        </w:rPr>
        <w:t xml:space="preserve">các cơ quan, </w:t>
      </w:r>
      <w:r w:rsidR="00F520A8" w:rsidRPr="00475079">
        <w:rPr>
          <w:color w:val="000000" w:themeColor="text1"/>
          <w:sz w:val="28"/>
          <w:szCs w:val="28"/>
        </w:rPr>
        <w:t>tổ chức</w:t>
      </w:r>
      <w:r w:rsidR="002C77D6" w:rsidRPr="00475079">
        <w:rPr>
          <w:color w:val="000000" w:themeColor="text1"/>
          <w:sz w:val="28"/>
          <w:szCs w:val="28"/>
        </w:rPr>
        <w:t>, cá nhân</w:t>
      </w:r>
      <w:r w:rsidRPr="00475079">
        <w:rPr>
          <w:color w:val="000000" w:themeColor="text1"/>
          <w:sz w:val="28"/>
          <w:szCs w:val="28"/>
          <w:lang w:val="vi-VN"/>
        </w:rPr>
        <w:t xml:space="preserve"> về công tác văn thư, lưu trữ trước, trong và sau sắp xếp tổ chức bộ máy. </w:t>
      </w:r>
    </w:p>
    <w:p w14:paraId="6B012EDA" w14:textId="12B5493F" w:rsidR="002C77D6" w:rsidRPr="00475079" w:rsidRDefault="007E7788"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c</w:t>
      </w:r>
      <w:r w:rsidR="002C77D6" w:rsidRPr="00475079">
        <w:rPr>
          <w:color w:val="000000" w:themeColor="text1"/>
          <w:sz w:val="28"/>
          <w:szCs w:val="28"/>
        </w:rPr>
        <w:t xml:space="preserve">) Chủ trì khảo sát, thống kê khối lượng, tình trạng bảo quản, đề xuất phương án bảo quản hồ sơ, tài liệu của các cơ quan, đơn vị trong quá trình sắp xếp tổ chức bộ máy. </w:t>
      </w:r>
    </w:p>
    <w:p w14:paraId="741CD853" w14:textId="3BF52CB9" w:rsidR="002C77D6" w:rsidRPr="00475079" w:rsidRDefault="007E7788"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d</w:t>
      </w:r>
      <w:r w:rsidR="002C77D6" w:rsidRPr="00475079">
        <w:rPr>
          <w:color w:val="000000" w:themeColor="text1"/>
          <w:sz w:val="28"/>
          <w:szCs w:val="28"/>
        </w:rPr>
        <w:t xml:space="preserve">) </w:t>
      </w:r>
      <w:r w:rsidR="00B6785D" w:rsidRPr="00475079">
        <w:rPr>
          <w:color w:val="000000" w:themeColor="text1"/>
          <w:sz w:val="28"/>
          <w:szCs w:val="28"/>
        </w:rPr>
        <w:t>Phối hợp các cơ quan, tổ chức, địa phương h</w:t>
      </w:r>
      <w:r w:rsidR="002C77D6" w:rsidRPr="00475079">
        <w:rPr>
          <w:color w:val="000000" w:themeColor="text1"/>
          <w:sz w:val="28"/>
          <w:szCs w:val="28"/>
        </w:rPr>
        <w:t xml:space="preserve">ướng dẫn thống kê, sắp xếp, đóng gói, niêm phong, xác nhận khối lượng, tình trạng tài liệu giấy, tài liệu mang tin khác (nếu có), tiếp nhận và phối hợp bảo quản tại chỗ đối với tài liệu </w:t>
      </w:r>
      <w:r w:rsidR="002C77D6" w:rsidRPr="00475079">
        <w:rPr>
          <w:color w:val="000000" w:themeColor="text1"/>
          <w:sz w:val="28"/>
          <w:szCs w:val="28"/>
        </w:rPr>
        <w:lastRenderedPageBreak/>
        <w:t xml:space="preserve">của các cơ quan, đơn vị cho đến khi bàn giao cho cơ quan, tổ chức có thẩm quyền. </w:t>
      </w:r>
    </w:p>
    <w:p w14:paraId="6B88EBA8" w14:textId="5B480E7C" w:rsidR="00F520A8" w:rsidRPr="00475079" w:rsidRDefault="007E7788"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đ</w:t>
      </w:r>
      <w:r w:rsidR="002C77D6" w:rsidRPr="00475079">
        <w:rPr>
          <w:color w:val="000000" w:themeColor="text1"/>
          <w:sz w:val="28"/>
          <w:szCs w:val="28"/>
        </w:rPr>
        <w:t xml:space="preserve">) Phối hợp với đơn vị vận hành Hệ thống xây dựng phương án bàn giao tích hợp tài liệu và cơ sở dữ liệu tài liệu trong Hệ thống. </w:t>
      </w:r>
    </w:p>
    <w:p w14:paraId="7753F9EF" w14:textId="77777777" w:rsidR="00CD2B5F" w:rsidRPr="00475079" w:rsidRDefault="007E7788" w:rsidP="00475079">
      <w:pPr>
        <w:pStyle w:val="NormalWeb"/>
        <w:spacing w:before="120" w:beforeAutospacing="0" w:after="120" w:afterAutospacing="0"/>
        <w:ind w:firstLine="720"/>
        <w:jc w:val="both"/>
        <w:rPr>
          <w:color w:val="000000" w:themeColor="text1"/>
          <w:spacing w:val="-4"/>
          <w:sz w:val="28"/>
          <w:szCs w:val="28"/>
        </w:rPr>
      </w:pPr>
      <w:r w:rsidRPr="00475079">
        <w:rPr>
          <w:color w:val="000000" w:themeColor="text1"/>
          <w:spacing w:val="-4"/>
          <w:sz w:val="28"/>
          <w:szCs w:val="28"/>
        </w:rPr>
        <w:t>e</w:t>
      </w:r>
      <w:r w:rsidR="002C77D6" w:rsidRPr="00475079">
        <w:rPr>
          <w:color w:val="000000" w:themeColor="text1"/>
          <w:spacing w:val="-4"/>
          <w:sz w:val="28"/>
          <w:szCs w:val="28"/>
        </w:rPr>
        <w:t xml:space="preserve">) Phối hợp với Sở Tài chính </w:t>
      </w:r>
      <w:r w:rsidR="00A0773E" w:rsidRPr="00475079">
        <w:rPr>
          <w:color w:val="000000" w:themeColor="text1"/>
          <w:spacing w:val="-4"/>
          <w:sz w:val="28"/>
          <w:szCs w:val="28"/>
        </w:rPr>
        <w:t>hướng dẫn các cơ quan, tổ chức, địa phương rà soát, tận dụng các trụ sở còn trống để bố trí kho lưu trữ</w:t>
      </w:r>
      <w:r w:rsidR="005B62A4" w:rsidRPr="00475079">
        <w:rPr>
          <w:color w:val="000000" w:themeColor="text1"/>
          <w:spacing w:val="-4"/>
          <w:sz w:val="28"/>
          <w:szCs w:val="28"/>
        </w:rPr>
        <w:t xml:space="preserve">, </w:t>
      </w:r>
      <w:r w:rsidR="002C77D6" w:rsidRPr="00475079">
        <w:rPr>
          <w:color w:val="000000" w:themeColor="text1"/>
          <w:spacing w:val="-4"/>
          <w:sz w:val="28"/>
          <w:szCs w:val="28"/>
        </w:rPr>
        <w:t>bảo đảm an toàn tài liệu tại các phòng, kho và cơ sở dữ liệu tài liệu của cơ quan, tổ chức trong quá trình sắp xếp tổ chức bộ máy cho đến khi bàn giao cho cơ quan, tổ chức có thẩm quyền quản lý.</w:t>
      </w:r>
    </w:p>
    <w:p w14:paraId="22A58389" w14:textId="50FA2883" w:rsidR="00F520A8" w:rsidRPr="00475079" w:rsidRDefault="00CD2B5F" w:rsidP="00475079">
      <w:pPr>
        <w:pStyle w:val="NormalWeb"/>
        <w:spacing w:before="120" w:beforeAutospacing="0" w:after="120" w:afterAutospacing="0"/>
        <w:ind w:firstLine="720"/>
        <w:jc w:val="both"/>
        <w:rPr>
          <w:color w:val="000000" w:themeColor="text1"/>
          <w:spacing w:val="-4"/>
          <w:sz w:val="28"/>
          <w:szCs w:val="28"/>
        </w:rPr>
      </w:pPr>
      <w:r w:rsidRPr="00475079">
        <w:rPr>
          <w:color w:val="000000" w:themeColor="text1"/>
          <w:spacing w:val="-4"/>
          <w:sz w:val="28"/>
          <w:szCs w:val="28"/>
        </w:rPr>
        <w:t xml:space="preserve">g) </w:t>
      </w:r>
      <w:r w:rsidR="00607D13" w:rsidRPr="00475079">
        <w:rPr>
          <w:color w:val="000000" w:themeColor="text1"/>
          <w:spacing w:val="-4"/>
          <w:sz w:val="28"/>
          <w:szCs w:val="28"/>
        </w:rPr>
        <w:t>T</w:t>
      </w:r>
      <w:r w:rsidRPr="00475079">
        <w:rPr>
          <w:color w:val="000000" w:themeColor="text1"/>
          <w:spacing w:val="-4"/>
          <w:sz w:val="28"/>
          <w:szCs w:val="28"/>
        </w:rPr>
        <w:t xml:space="preserve">ham mưu Ủy ban nhân dân tỉnh </w:t>
      </w:r>
      <w:r w:rsidR="00607D13" w:rsidRPr="00475079">
        <w:rPr>
          <w:color w:val="000000" w:themeColor="text1"/>
          <w:spacing w:val="-4"/>
          <w:sz w:val="28"/>
          <w:szCs w:val="28"/>
        </w:rPr>
        <w:t xml:space="preserve">phối hợp với Ủy ban nhân dân tỉnh Khánh Hòa </w:t>
      </w:r>
      <w:r w:rsidRPr="00475079">
        <w:rPr>
          <w:color w:val="000000" w:themeColor="text1"/>
          <w:spacing w:val="-4"/>
          <w:sz w:val="28"/>
          <w:szCs w:val="28"/>
        </w:rPr>
        <w:t xml:space="preserve">xây dựng phương án tổ chức lại lưu trữ lịch sử của Nhà nước trong Đề án sắp xếp, tổ chức lại đơn vị hành chính </w:t>
      </w:r>
      <w:r w:rsidR="00607D13" w:rsidRPr="00475079">
        <w:rPr>
          <w:color w:val="000000" w:themeColor="text1"/>
          <w:spacing w:val="-4"/>
          <w:sz w:val="28"/>
          <w:szCs w:val="28"/>
        </w:rPr>
        <w:t>cấp tỉnh</w:t>
      </w:r>
      <w:r w:rsidRPr="00475079">
        <w:rPr>
          <w:color w:val="000000" w:themeColor="text1"/>
          <w:spacing w:val="-4"/>
          <w:sz w:val="28"/>
          <w:szCs w:val="28"/>
        </w:rPr>
        <w:t>, trình cấp có thẩm quyền thẩm định và tổ chức thực hiện.</w:t>
      </w:r>
      <w:r w:rsidR="002C77D6" w:rsidRPr="00475079">
        <w:rPr>
          <w:color w:val="000000" w:themeColor="text1"/>
          <w:spacing w:val="-4"/>
          <w:sz w:val="28"/>
          <w:szCs w:val="28"/>
        </w:rPr>
        <w:t xml:space="preserve"> </w:t>
      </w:r>
    </w:p>
    <w:p w14:paraId="0743B703" w14:textId="01E878AD" w:rsidR="00657C71" w:rsidRPr="00475079" w:rsidRDefault="00CD2B5F"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h</w:t>
      </w:r>
      <w:r w:rsidR="00657C71" w:rsidRPr="00475079">
        <w:rPr>
          <w:color w:val="000000" w:themeColor="text1"/>
          <w:sz w:val="28"/>
          <w:szCs w:val="28"/>
        </w:rPr>
        <w:t xml:space="preserve">) Đề xuất </w:t>
      </w:r>
      <w:r w:rsidR="00F06372" w:rsidRPr="00475079">
        <w:rPr>
          <w:color w:val="000000" w:themeColor="text1"/>
          <w:sz w:val="28"/>
          <w:szCs w:val="28"/>
        </w:rPr>
        <w:t>thành lập</w:t>
      </w:r>
      <w:r w:rsidR="00657C71" w:rsidRPr="00475079">
        <w:rPr>
          <w:color w:val="000000" w:themeColor="text1"/>
          <w:sz w:val="28"/>
          <w:szCs w:val="28"/>
        </w:rPr>
        <w:t xml:space="preserve"> các tổ công tác đến các cơ quan, tổ chức, địa phương để </w:t>
      </w:r>
      <w:r w:rsidR="00F06372" w:rsidRPr="00475079">
        <w:rPr>
          <w:color w:val="000000" w:themeColor="text1"/>
          <w:sz w:val="28"/>
          <w:szCs w:val="28"/>
        </w:rPr>
        <w:t>phối hợp bảo quản tại chỗ tài liệu.</w:t>
      </w:r>
    </w:p>
    <w:p w14:paraId="6CC42F98" w14:textId="5DC005A6" w:rsidR="00657C71" w:rsidRPr="00475079" w:rsidRDefault="00CD2B5F"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i</w:t>
      </w:r>
      <w:r w:rsidR="00657C71" w:rsidRPr="00475079">
        <w:rPr>
          <w:color w:val="000000" w:themeColor="text1"/>
          <w:sz w:val="28"/>
          <w:szCs w:val="28"/>
        </w:rPr>
        <w:t>)</w:t>
      </w:r>
      <w:r w:rsidR="005B62A4" w:rsidRPr="00475079">
        <w:rPr>
          <w:color w:val="000000" w:themeColor="text1"/>
          <w:sz w:val="28"/>
          <w:szCs w:val="28"/>
        </w:rPr>
        <w:t xml:space="preserve"> Thống kê toàn bộ tài liệu</w:t>
      </w:r>
      <w:r w:rsidR="00657C71" w:rsidRPr="00475079">
        <w:rPr>
          <w:color w:val="000000" w:themeColor="text1"/>
          <w:sz w:val="28"/>
          <w:szCs w:val="28"/>
        </w:rPr>
        <w:t xml:space="preserve"> </w:t>
      </w:r>
      <w:r w:rsidR="005B62A4" w:rsidRPr="00475079">
        <w:rPr>
          <w:color w:val="000000" w:themeColor="text1"/>
          <w:sz w:val="28"/>
          <w:szCs w:val="28"/>
        </w:rPr>
        <w:t>đang bảo quản tại Kho Lưu trữ lịch sử tỉnh; tiếp tục đảm bảo an toàn, toàn vẹn và khả năng sử dụng tài liệu</w:t>
      </w:r>
      <w:r w:rsidR="00657C71" w:rsidRPr="00475079">
        <w:rPr>
          <w:color w:val="000000" w:themeColor="text1"/>
          <w:sz w:val="28"/>
          <w:szCs w:val="28"/>
        </w:rPr>
        <w:t xml:space="preserve"> tại Kho Lưu trữ lịch sử tỉnh cho đến khi tài liệu được bàn giao cho cơ quan, tổ chức có thẩm quyền sau sắp xếp tổ chức bộ máy.</w:t>
      </w:r>
    </w:p>
    <w:p w14:paraId="740283D3" w14:textId="309D8527" w:rsidR="005B62A4" w:rsidRPr="00475079" w:rsidRDefault="00CD2B5F"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k</w:t>
      </w:r>
      <w:r w:rsidR="00657C71" w:rsidRPr="00475079">
        <w:rPr>
          <w:color w:val="000000" w:themeColor="text1"/>
          <w:sz w:val="28"/>
          <w:szCs w:val="28"/>
        </w:rPr>
        <w:t xml:space="preserve">) Tiếp nhận </w:t>
      </w:r>
      <w:r w:rsidR="007E7788" w:rsidRPr="00475079">
        <w:rPr>
          <w:color w:val="000000" w:themeColor="text1"/>
          <w:sz w:val="28"/>
          <w:szCs w:val="28"/>
        </w:rPr>
        <w:t xml:space="preserve">con dấu hết giá trị sử dụng từ </w:t>
      </w:r>
      <w:r w:rsidR="00657C71" w:rsidRPr="00475079">
        <w:rPr>
          <w:color w:val="000000" w:themeColor="text1"/>
          <w:sz w:val="28"/>
          <w:szCs w:val="28"/>
        </w:rPr>
        <w:t>cơ quan đăng ký mẫu con dấu để lưu trữ, phục vụ nghiên cứu lịch sử theo quy định tại khoản 2 Điều 5 của Quyết định số 19/2019/QĐ-TT</w:t>
      </w:r>
      <w:r w:rsidR="00B65832" w:rsidRPr="00475079">
        <w:rPr>
          <w:color w:val="000000" w:themeColor="text1"/>
          <w:sz w:val="28"/>
          <w:szCs w:val="28"/>
        </w:rPr>
        <w:t>g</w:t>
      </w:r>
      <w:r w:rsidR="00657C71" w:rsidRPr="00475079">
        <w:rPr>
          <w:color w:val="000000" w:themeColor="text1"/>
          <w:sz w:val="28"/>
          <w:szCs w:val="28"/>
        </w:rPr>
        <w:t xml:space="preserve"> ngày 10/5/2019 của Thủ tướng Chính phủ về việc giữ lại con dấu hết giá trị sử dụng của một số cơ quan, tổ chức, chức danh nhà nước để lưu trữ, phục vụ nghiên cứu lịch sử.</w:t>
      </w:r>
    </w:p>
    <w:p w14:paraId="53A9C9F5" w14:textId="61A4199D" w:rsidR="007E7788" w:rsidRPr="00475079" w:rsidRDefault="00CD2B5F"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l</w:t>
      </w:r>
      <w:r w:rsidR="00F06372" w:rsidRPr="00475079">
        <w:rPr>
          <w:color w:val="000000" w:themeColor="text1"/>
          <w:sz w:val="28"/>
          <w:szCs w:val="28"/>
        </w:rPr>
        <w:t xml:space="preserve">) Ngay sau khi hoàn thành việc sắp xếp tổ chức bộ máy: </w:t>
      </w:r>
      <w:r w:rsidR="007E7788" w:rsidRPr="00475079">
        <w:rPr>
          <w:color w:val="000000" w:themeColor="text1"/>
          <w:sz w:val="28"/>
          <w:szCs w:val="28"/>
        </w:rPr>
        <w:t xml:space="preserve">Phối hợp với cơ quan, tổ chức liên quan xử lý nghiệp vụ đối với khối tài liệu và </w:t>
      </w:r>
      <w:r w:rsidRPr="00475079">
        <w:rPr>
          <w:color w:val="000000" w:themeColor="text1"/>
          <w:sz w:val="28"/>
          <w:szCs w:val="28"/>
        </w:rPr>
        <w:t>số hóa tài liệu của các cơ quan</w:t>
      </w:r>
      <w:r w:rsidR="004770BF" w:rsidRPr="00475079">
        <w:rPr>
          <w:color w:val="000000" w:themeColor="text1"/>
          <w:sz w:val="28"/>
          <w:szCs w:val="28"/>
        </w:rPr>
        <w:t xml:space="preserve">, tổ chức trước khi sắp xếp tổ chức bộ máy. Phối hợp với Sở Khoa học và Công nghệ xây dựng phương án bàn giao, tích hợp tài liệu và cơ sở dữ liệu tài liệu trong </w:t>
      </w:r>
      <w:r w:rsidR="004770BF" w:rsidRPr="00475079">
        <w:rPr>
          <w:color w:val="000000" w:themeColor="text1"/>
          <w:sz w:val="28"/>
          <w:szCs w:val="28"/>
          <w:lang w:val="vi-VN"/>
        </w:rPr>
        <w:t xml:space="preserve">Hệ </w:t>
      </w:r>
      <w:r w:rsidR="004770BF" w:rsidRPr="00475079">
        <w:rPr>
          <w:color w:val="000000" w:themeColor="text1"/>
          <w:sz w:val="28"/>
          <w:szCs w:val="28"/>
        </w:rPr>
        <w:t>chương trình</w:t>
      </w:r>
      <w:r w:rsidR="004770BF" w:rsidRPr="00475079">
        <w:rPr>
          <w:color w:val="000000" w:themeColor="text1"/>
          <w:sz w:val="28"/>
          <w:szCs w:val="28"/>
          <w:lang w:val="vi-VN"/>
        </w:rPr>
        <w:t xml:space="preserve"> quản lý văn bản và </w:t>
      </w:r>
      <w:r w:rsidR="004770BF" w:rsidRPr="00475079">
        <w:rPr>
          <w:color w:val="000000" w:themeColor="text1"/>
          <w:sz w:val="28"/>
          <w:szCs w:val="28"/>
        </w:rPr>
        <w:t>hồ sơ công việc</w:t>
      </w:r>
      <w:r w:rsidR="007E7788" w:rsidRPr="00475079">
        <w:rPr>
          <w:color w:val="000000" w:themeColor="text1"/>
          <w:sz w:val="28"/>
          <w:szCs w:val="28"/>
        </w:rPr>
        <w:t xml:space="preserve"> </w:t>
      </w:r>
      <w:r w:rsidR="004770BF" w:rsidRPr="00475079">
        <w:rPr>
          <w:color w:val="000000" w:themeColor="text1"/>
          <w:sz w:val="28"/>
          <w:szCs w:val="28"/>
        </w:rPr>
        <w:t>của tỉnh.</w:t>
      </w:r>
    </w:p>
    <w:p w14:paraId="336476D7" w14:textId="61B3E590" w:rsidR="008E45ED" w:rsidRPr="00475079" w:rsidRDefault="008E45ED" w:rsidP="00475079">
      <w:pPr>
        <w:pStyle w:val="NormalWeb"/>
        <w:spacing w:before="120" w:beforeAutospacing="0" w:after="120" w:afterAutospacing="0"/>
        <w:ind w:firstLine="720"/>
        <w:jc w:val="both"/>
        <w:rPr>
          <w:color w:val="000000" w:themeColor="text1"/>
          <w:sz w:val="28"/>
          <w:szCs w:val="28"/>
        </w:rPr>
      </w:pPr>
      <w:r w:rsidRPr="00475079">
        <w:rPr>
          <w:b/>
          <w:color w:val="000000" w:themeColor="text1"/>
          <w:sz w:val="28"/>
          <w:szCs w:val="28"/>
          <w:lang w:val="vi-VN"/>
        </w:rPr>
        <w:t xml:space="preserve">3. Sở Khoa học và Công nghệ </w:t>
      </w:r>
      <w:r w:rsidR="00B65832" w:rsidRPr="00475079">
        <w:rPr>
          <w:b/>
          <w:color w:val="000000" w:themeColor="text1"/>
          <w:sz w:val="28"/>
          <w:szCs w:val="28"/>
        </w:rPr>
        <w:t>(cơ quan quản lý, vận hành hệ thống)</w:t>
      </w:r>
    </w:p>
    <w:p w14:paraId="3B6642D9" w14:textId="6655E7E1" w:rsidR="000F75BB" w:rsidRPr="00475079" w:rsidRDefault="00E074A8"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a</w:t>
      </w:r>
      <w:r w:rsidR="00D26988" w:rsidRPr="00475079">
        <w:rPr>
          <w:color w:val="000000" w:themeColor="text1"/>
          <w:sz w:val="28"/>
          <w:szCs w:val="28"/>
        </w:rPr>
        <w:t xml:space="preserve">) </w:t>
      </w:r>
      <w:r w:rsidR="000F75BB" w:rsidRPr="00475079">
        <w:rPr>
          <w:color w:val="000000" w:themeColor="text1"/>
          <w:sz w:val="28"/>
          <w:szCs w:val="28"/>
        </w:rPr>
        <w:t xml:space="preserve">Khoanh vùng dữ liệu trên Hệ thống Dịch vụ công; khoanh vùng, đóng gói dữ liệu Thủ tục hành chính theo từng tài khoản của cơ quan, tổ chức kết thúc hoạt động; có phương án đảm bảo các thủ tục hành chính dịch vụ công trên Hệ thống hoạt động thông suốt phục vụ nhu cầu của người dân và doanh nghiệp trong quá trình sắp xếp tổ chức bộ máy. </w:t>
      </w:r>
    </w:p>
    <w:p w14:paraId="7921FFE8" w14:textId="068A9DA9" w:rsidR="00D26988" w:rsidRPr="00475079" w:rsidRDefault="00E074A8"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b</w:t>
      </w:r>
      <w:r w:rsidR="00D26988" w:rsidRPr="00475079">
        <w:rPr>
          <w:color w:val="000000" w:themeColor="text1"/>
          <w:sz w:val="28"/>
          <w:szCs w:val="28"/>
        </w:rPr>
        <w:t xml:space="preserve">) Khoanh vùng cơ sở dữ liệu tài liệu theo từng tài khoản của cơ quan, tổ chức kết thúc hoạt động trên </w:t>
      </w:r>
      <w:r w:rsidR="00D26988" w:rsidRPr="00475079">
        <w:rPr>
          <w:color w:val="000000" w:themeColor="text1"/>
          <w:sz w:val="28"/>
          <w:szCs w:val="28"/>
          <w:lang w:val="vi-VN"/>
        </w:rPr>
        <w:t xml:space="preserve">Hệ </w:t>
      </w:r>
      <w:r w:rsidR="00D26988" w:rsidRPr="00475079">
        <w:rPr>
          <w:color w:val="000000" w:themeColor="text1"/>
          <w:sz w:val="28"/>
          <w:szCs w:val="28"/>
        </w:rPr>
        <w:t>chương trình</w:t>
      </w:r>
      <w:r w:rsidR="00D26988" w:rsidRPr="00475079">
        <w:rPr>
          <w:color w:val="000000" w:themeColor="text1"/>
          <w:sz w:val="28"/>
          <w:szCs w:val="28"/>
          <w:lang w:val="vi-VN"/>
        </w:rPr>
        <w:t xml:space="preserve"> quản lý văn bản và </w:t>
      </w:r>
      <w:r w:rsidR="00D26988" w:rsidRPr="00475079">
        <w:rPr>
          <w:color w:val="000000" w:themeColor="text1"/>
          <w:sz w:val="28"/>
          <w:szCs w:val="28"/>
        </w:rPr>
        <w:t xml:space="preserve">hồ sơ công việc ngay sau khi có quyết định của cơ quan, tổ chức có thẩm quyền về sắp xếp tổ chức bộ máy; đối với danh mục công việc chưa hoàn thành của cơ quan, đơn </w:t>
      </w:r>
      <w:r w:rsidR="00D26988" w:rsidRPr="00475079">
        <w:rPr>
          <w:color w:val="000000" w:themeColor="text1"/>
          <w:sz w:val="28"/>
          <w:szCs w:val="28"/>
        </w:rPr>
        <w:lastRenderedPageBreak/>
        <w:t xml:space="preserve">vị, cá nhân, xác định phạm vi dữ liệu và lập danh sách tài khoản, chuẩn bị phương án bàn giao khi có chỉ đạo. </w:t>
      </w:r>
    </w:p>
    <w:p w14:paraId="36C7E59D" w14:textId="38673245" w:rsidR="008E45ED" w:rsidRPr="00475079" w:rsidRDefault="00E074A8"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c</w:t>
      </w:r>
      <w:r w:rsidR="008E45ED" w:rsidRPr="00475079">
        <w:rPr>
          <w:color w:val="000000" w:themeColor="text1"/>
          <w:sz w:val="28"/>
          <w:szCs w:val="28"/>
          <w:lang w:val="vi-VN"/>
        </w:rPr>
        <w:t xml:space="preserve">) Trích xuất và đóng gói tài liệu, cơ sở dữ liệu tài liệu trên </w:t>
      </w:r>
      <w:r w:rsidR="000F75BB" w:rsidRPr="00475079">
        <w:rPr>
          <w:color w:val="000000" w:themeColor="text1"/>
          <w:sz w:val="28"/>
          <w:szCs w:val="28"/>
          <w:lang w:val="vi-VN"/>
        </w:rPr>
        <w:t xml:space="preserve">Hệ </w:t>
      </w:r>
      <w:r w:rsidR="000F75BB" w:rsidRPr="00475079">
        <w:rPr>
          <w:color w:val="000000" w:themeColor="text1"/>
          <w:sz w:val="28"/>
          <w:szCs w:val="28"/>
        </w:rPr>
        <w:t>chương trình</w:t>
      </w:r>
      <w:r w:rsidR="000F75BB" w:rsidRPr="00475079">
        <w:rPr>
          <w:color w:val="000000" w:themeColor="text1"/>
          <w:sz w:val="28"/>
          <w:szCs w:val="28"/>
          <w:lang w:val="vi-VN"/>
        </w:rPr>
        <w:t xml:space="preserve"> quản lý văn bản và </w:t>
      </w:r>
      <w:r w:rsidR="000F75BB" w:rsidRPr="00475079">
        <w:rPr>
          <w:color w:val="000000" w:themeColor="text1"/>
          <w:sz w:val="28"/>
          <w:szCs w:val="28"/>
        </w:rPr>
        <w:t>hồ sơ công việc</w:t>
      </w:r>
      <w:r w:rsidR="008E45ED" w:rsidRPr="00475079">
        <w:rPr>
          <w:color w:val="000000" w:themeColor="text1"/>
          <w:sz w:val="28"/>
          <w:szCs w:val="28"/>
          <w:lang w:val="vi-VN"/>
        </w:rPr>
        <w:t xml:space="preserve"> của cơ quan, tổ chức, đơn vị đã ngừng hoạt động để thực hiện bàn giao cho Lưu trữ lịch sử tỉnh hoặc cơ quan, tổ chức có thẩm quyền quản lý sau sắp xếp tổ chức bộ máy.</w:t>
      </w:r>
    </w:p>
    <w:p w14:paraId="3CC34C7C" w14:textId="77777777" w:rsidR="001421B1" w:rsidRPr="00475079" w:rsidRDefault="00E074A8"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d)</w:t>
      </w:r>
      <w:r w:rsidR="00D26988" w:rsidRPr="00475079">
        <w:rPr>
          <w:color w:val="000000" w:themeColor="text1"/>
          <w:sz w:val="28"/>
          <w:szCs w:val="28"/>
        </w:rPr>
        <w:t xml:space="preserve"> Chủ trì, phối hợp với các đơn vị liên quan tham mưu </w:t>
      </w:r>
      <w:r w:rsidR="001421B1" w:rsidRPr="00475079">
        <w:rPr>
          <w:color w:val="000000" w:themeColor="text1"/>
          <w:sz w:val="28"/>
          <w:szCs w:val="28"/>
        </w:rPr>
        <w:t>Ủy ban nhân dân</w:t>
      </w:r>
      <w:r w:rsidR="00D26988" w:rsidRPr="00475079">
        <w:rPr>
          <w:color w:val="000000" w:themeColor="text1"/>
          <w:sz w:val="28"/>
          <w:szCs w:val="28"/>
        </w:rPr>
        <w:t xml:space="preserve"> </w:t>
      </w:r>
      <w:r w:rsidRPr="00475079">
        <w:rPr>
          <w:color w:val="000000" w:themeColor="text1"/>
          <w:sz w:val="28"/>
          <w:szCs w:val="28"/>
        </w:rPr>
        <w:t>tỉnh</w:t>
      </w:r>
      <w:r w:rsidR="00D26988" w:rsidRPr="00475079">
        <w:rPr>
          <w:color w:val="000000" w:themeColor="text1"/>
          <w:sz w:val="28"/>
          <w:szCs w:val="28"/>
        </w:rPr>
        <w:t xml:space="preserve"> xem xét cấp mới, đổi tên, đóng mã định danh điện tử của các cơ quan, đơn vị thuộc, trực thuộc Ủy ban nhân dân </w:t>
      </w:r>
      <w:r w:rsidR="001421B1" w:rsidRPr="00475079">
        <w:rPr>
          <w:color w:val="000000" w:themeColor="text1"/>
          <w:sz w:val="28"/>
          <w:szCs w:val="28"/>
        </w:rPr>
        <w:t>tỉnh</w:t>
      </w:r>
      <w:r w:rsidR="00D26988" w:rsidRPr="00475079">
        <w:rPr>
          <w:color w:val="000000" w:themeColor="text1"/>
          <w:sz w:val="28"/>
          <w:szCs w:val="28"/>
        </w:rPr>
        <w:t xml:space="preserve"> phục vụ kết nối, chia sẻ dữ liệu giữa các hệ thống thông tin, cơ sở dữ liệu của </w:t>
      </w:r>
      <w:r w:rsidR="001421B1" w:rsidRPr="00475079">
        <w:rPr>
          <w:color w:val="000000" w:themeColor="text1"/>
          <w:sz w:val="28"/>
          <w:szCs w:val="28"/>
        </w:rPr>
        <w:t>tỉnh</w:t>
      </w:r>
      <w:r w:rsidR="00D26988" w:rsidRPr="00475079">
        <w:rPr>
          <w:color w:val="000000" w:themeColor="text1"/>
          <w:sz w:val="28"/>
          <w:szCs w:val="28"/>
        </w:rPr>
        <w:t xml:space="preserve"> và với các hệ thống thông tin, cơ sở dữ liệu của các Bộ, ngành theo quy định. </w:t>
      </w:r>
    </w:p>
    <w:p w14:paraId="4BD4DC26" w14:textId="3861D21D" w:rsidR="008E45ED" w:rsidRPr="00475079" w:rsidRDefault="008E45ED"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lang w:val="vi-VN"/>
        </w:rPr>
        <w:t xml:space="preserve">Cập nhật hệ thống mã định danh tài liệu, mã hồ sơ, kí hiệu văn bản của cơ quan, tổ chức mới (được cơ quan có thẩm quyền ban hành) và bảo đảm </w:t>
      </w:r>
      <w:r w:rsidR="000F75BB" w:rsidRPr="00475079">
        <w:rPr>
          <w:color w:val="000000" w:themeColor="text1"/>
          <w:sz w:val="28"/>
          <w:szCs w:val="28"/>
          <w:lang w:val="vi-VN"/>
        </w:rPr>
        <w:t xml:space="preserve">Hệ </w:t>
      </w:r>
      <w:r w:rsidR="000F75BB" w:rsidRPr="00475079">
        <w:rPr>
          <w:color w:val="000000" w:themeColor="text1"/>
          <w:sz w:val="28"/>
          <w:szCs w:val="28"/>
        </w:rPr>
        <w:t>chương trình</w:t>
      </w:r>
      <w:r w:rsidR="000F75BB" w:rsidRPr="00475079">
        <w:rPr>
          <w:color w:val="000000" w:themeColor="text1"/>
          <w:sz w:val="28"/>
          <w:szCs w:val="28"/>
          <w:lang w:val="vi-VN"/>
        </w:rPr>
        <w:t xml:space="preserve"> quản lý văn bản và </w:t>
      </w:r>
      <w:r w:rsidR="000F75BB" w:rsidRPr="00475079">
        <w:rPr>
          <w:color w:val="000000" w:themeColor="text1"/>
          <w:sz w:val="28"/>
          <w:szCs w:val="28"/>
        </w:rPr>
        <w:t xml:space="preserve">hồ sơ công việc </w:t>
      </w:r>
      <w:r w:rsidRPr="00475079">
        <w:rPr>
          <w:color w:val="000000" w:themeColor="text1"/>
          <w:sz w:val="28"/>
          <w:szCs w:val="28"/>
          <w:lang w:val="vi-VN"/>
        </w:rPr>
        <w:t>hoạt động thông suốt.</w:t>
      </w:r>
    </w:p>
    <w:p w14:paraId="7703F1EC" w14:textId="29070F09" w:rsidR="00B712B4" w:rsidRPr="00475079" w:rsidRDefault="001421B1" w:rsidP="00475079">
      <w:pPr>
        <w:pStyle w:val="NormalWeb"/>
        <w:spacing w:before="120" w:beforeAutospacing="0" w:after="120" w:afterAutospacing="0"/>
        <w:ind w:firstLine="720"/>
        <w:jc w:val="both"/>
        <w:rPr>
          <w:color w:val="000000" w:themeColor="text1"/>
          <w:sz w:val="28"/>
          <w:szCs w:val="28"/>
          <w:lang w:val="vi-VN"/>
        </w:rPr>
      </w:pPr>
      <w:r w:rsidRPr="00475079">
        <w:rPr>
          <w:color w:val="000000" w:themeColor="text1"/>
          <w:sz w:val="28"/>
          <w:szCs w:val="28"/>
          <w:lang w:val="vi-VN"/>
        </w:rPr>
        <w:t xml:space="preserve">đ) </w:t>
      </w:r>
      <w:r w:rsidR="00B712B4" w:rsidRPr="00475079">
        <w:rPr>
          <w:color w:val="000000" w:themeColor="text1"/>
          <w:sz w:val="28"/>
          <w:szCs w:val="28"/>
        </w:rPr>
        <w:t>C</w:t>
      </w:r>
      <w:r w:rsidR="00475079" w:rsidRPr="00475079">
        <w:rPr>
          <w:color w:val="000000" w:themeColor="text1"/>
          <w:sz w:val="28"/>
          <w:szCs w:val="28"/>
        </w:rPr>
        <w:t>hủ trì, phối hợp với Sở Tài chính c</w:t>
      </w:r>
      <w:r w:rsidR="00B712B4" w:rsidRPr="00475079">
        <w:rPr>
          <w:color w:val="000000" w:themeColor="text1"/>
          <w:sz w:val="28"/>
          <w:szCs w:val="28"/>
        </w:rPr>
        <w:t>ân đối, tham mưu b</w:t>
      </w:r>
      <w:r w:rsidR="00B712B4" w:rsidRPr="00475079">
        <w:rPr>
          <w:color w:val="000000" w:themeColor="text1"/>
          <w:sz w:val="28"/>
          <w:szCs w:val="28"/>
          <w:lang w:val="vi-VN"/>
        </w:rPr>
        <w:t xml:space="preserve">ố trí kinh phí từ nguồn kinh phí thực hiện chuyển đổi số </w:t>
      </w:r>
      <w:r w:rsidR="00B712B4" w:rsidRPr="00475079">
        <w:rPr>
          <w:color w:val="000000" w:themeColor="text1"/>
          <w:sz w:val="28"/>
          <w:szCs w:val="28"/>
        </w:rPr>
        <w:t xml:space="preserve">và ứng dụng công nghệ thông tin </w:t>
      </w:r>
      <w:r w:rsidR="00B712B4" w:rsidRPr="00475079">
        <w:rPr>
          <w:color w:val="000000" w:themeColor="text1"/>
          <w:sz w:val="28"/>
          <w:szCs w:val="28"/>
          <w:lang w:val="vi-VN"/>
        </w:rPr>
        <w:t>của tỉnh để các cơ quan, đơn vị, địa phương thực hiện số hóa tài liệu theo đúng chỉ đạo của Ban Chỉ đạo Trung ương tại Kế hoạch số 47-KH/BCĐ ngày 14/4/2025 về t</w:t>
      </w:r>
      <w:r w:rsidR="00B712B4" w:rsidRPr="00475079">
        <w:rPr>
          <w:color w:val="000000" w:themeColor="text1"/>
          <w:sz w:val="28"/>
          <w:szCs w:val="28"/>
          <w:lang w:val="vi-VN"/>
        </w:rPr>
        <w:t>hực hiện sắp xếp, sáp nhập đơn vị hành chính cấp tỉnh, cấp xã và tổ chức hệ thống chính quyền địa phương 02 cấp</w:t>
      </w:r>
      <w:r w:rsidR="00B712B4" w:rsidRPr="00475079">
        <w:rPr>
          <w:color w:val="000000" w:themeColor="text1"/>
          <w:sz w:val="28"/>
          <w:szCs w:val="28"/>
          <w:lang w:val="vi-VN"/>
        </w:rPr>
        <w:t xml:space="preserve">; theo đó </w:t>
      </w:r>
      <w:r w:rsidR="00B712B4" w:rsidRPr="00475079">
        <w:rPr>
          <w:color w:val="000000" w:themeColor="text1"/>
          <w:sz w:val="28"/>
          <w:szCs w:val="28"/>
        </w:rPr>
        <w:t>h</w:t>
      </w:r>
      <w:r w:rsidR="00B712B4" w:rsidRPr="00475079">
        <w:rPr>
          <w:color w:val="000000" w:themeColor="text1"/>
          <w:sz w:val="28"/>
          <w:szCs w:val="28"/>
          <w:lang w:val="vi-VN"/>
        </w:rPr>
        <w:t>oàn thành số hóa tài liệu của các cơ quan, tổ chức trước khi sắp xếp các đơn vị hành chính:</w:t>
      </w:r>
    </w:p>
    <w:p w14:paraId="6D64E2EB" w14:textId="77777777" w:rsidR="00B712B4" w:rsidRPr="00475079" w:rsidRDefault="00B712B4" w:rsidP="00475079">
      <w:pPr>
        <w:pStyle w:val="NormalWeb"/>
        <w:spacing w:before="120" w:beforeAutospacing="0" w:after="120" w:afterAutospacing="0"/>
        <w:ind w:firstLine="720"/>
        <w:jc w:val="both"/>
        <w:rPr>
          <w:color w:val="000000" w:themeColor="text1"/>
          <w:sz w:val="28"/>
          <w:szCs w:val="28"/>
          <w:lang w:val="vi-VN"/>
        </w:rPr>
      </w:pPr>
      <w:r w:rsidRPr="00475079">
        <w:rPr>
          <w:color w:val="000000" w:themeColor="text1"/>
          <w:sz w:val="28"/>
          <w:szCs w:val="28"/>
          <w:lang w:val="vi-VN"/>
        </w:rPr>
        <w:t>- Tài liệu cấp xã, cấp huyện hoàn thành trước 30/6/2025.</w:t>
      </w:r>
    </w:p>
    <w:p w14:paraId="3DDC263C" w14:textId="526238B2" w:rsidR="00B712B4" w:rsidRPr="00475079" w:rsidRDefault="00B712B4" w:rsidP="00475079">
      <w:pPr>
        <w:pStyle w:val="NormalWeb"/>
        <w:spacing w:before="120" w:beforeAutospacing="0" w:after="120" w:afterAutospacing="0"/>
        <w:ind w:firstLine="720"/>
        <w:jc w:val="both"/>
        <w:rPr>
          <w:color w:val="000000" w:themeColor="text1"/>
          <w:sz w:val="28"/>
          <w:szCs w:val="28"/>
          <w:lang w:val="vi-VN"/>
        </w:rPr>
      </w:pPr>
      <w:r w:rsidRPr="00475079">
        <w:rPr>
          <w:color w:val="000000" w:themeColor="text1"/>
          <w:sz w:val="28"/>
          <w:szCs w:val="28"/>
          <w:lang w:val="vi-VN"/>
        </w:rPr>
        <w:t>- Tài liệu cấp tỉnh hoàn thành trước 15/8/2025.</w:t>
      </w:r>
    </w:p>
    <w:p w14:paraId="580A21D0" w14:textId="4A70296A" w:rsidR="001421B1" w:rsidRPr="00475079" w:rsidRDefault="00B712B4"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 xml:space="preserve">e) </w:t>
      </w:r>
      <w:r w:rsidR="001421B1" w:rsidRPr="00475079">
        <w:rPr>
          <w:color w:val="000000" w:themeColor="text1"/>
          <w:sz w:val="28"/>
          <w:szCs w:val="28"/>
        </w:rPr>
        <w:t xml:space="preserve">Tiếp nhận, bảo quản an toàn cơ sở dữ liệu tài liệu từ nguồn số hóa của các cơ quan, tổ chức cho đến khi bàn giao về cơ quan, tổ chức có thẩm quyền sau sắp xếp tổ chức bộ máy. </w:t>
      </w:r>
    </w:p>
    <w:p w14:paraId="400E6908" w14:textId="10B63A46" w:rsidR="008E45ED" w:rsidRPr="00475079" w:rsidRDefault="00B712B4" w:rsidP="00475079">
      <w:pPr>
        <w:pStyle w:val="NormalWeb"/>
        <w:spacing w:before="120" w:beforeAutospacing="0" w:after="120" w:afterAutospacing="0"/>
        <w:ind w:firstLine="720"/>
        <w:jc w:val="both"/>
        <w:rPr>
          <w:color w:val="000000" w:themeColor="text1"/>
          <w:sz w:val="28"/>
          <w:szCs w:val="28"/>
          <w:lang w:val="vi-VN"/>
        </w:rPr>
      </w:pPr>
      <w:r w:rsidRPr="00475079">
        <w:rPr>
          <w:color w:val="000000" w:themeColor="text1"/>
          <w:sz w:val="28"/>
          <w:szCs w:val="28"/>
        </w:rPr>
        <w:t>g</w:t>
      </w:r>
      <w:r w:rsidR="008E45ED" w:rsidRPr="00475079">
        <w:rPr>
          <w:color w:val="000000" w:themeColor="text1"/>
          <w:sz w:val="28"/>
          <w:szCs w:val="28"/>
          <w:lang w:val="vi-VN"/>
        </w:rPr>
        <w:t xml:space="preserve">) Mở tài khoản cho cơ quan, tổ chức, cá nhân mới </w:t>
      </w:r>
      <w:r w:rsidR="000F75BB" w:rsidRPr="00475079">
        <w:rPr>
          <w:color w:val="000000" w:themeColor="text1"/>
          <w:sz w:val="28"/>
          <w:szCs w:val="28"/>
        </w:rPr>
        <w:t xml:space="preserve">trên </w:t>
      </w:r>
      <w:r w:rsidR="008E45ED" w:rsidRPr="00475079">
        <w:rPr>
          <w:color w:val="000000" w:themeColor="text1"/>
          <w:sz w:val="28"/>
          <w:szCs w:val="28"/>
          <w:lang w:val="vi-VN"/>
        </w:rPr>
        <w:t xml:space="preserve">phần </w:t>
      </w:r>
      <w:r w:rsidR="000F75BB" w:rsidRPr="00475079">
        <w:rPr>
          <w:color w:val="000000" w:themeColor="text1"/>
          <w:sz w:val="28"/>
          <w:szCs w:val="28"/>
          <w:lang w:val="vi-VN"/>
        </w:rPr>
        <w:t xml:space="preserve">Hệ </w:t>
      </w:r>
      <w:r w:rsidR="000F75BB" w:rsidRPr="00475079">
        <w:rPr>
          <w:color w:val="000000" w:themeColor="text1"/>
          <w:sz w:val="28"/>
          <w:szCs w:val="28"/>
        </w:rPr>
        <w:t>chương trình</w:t>
      </w:r>
      <w:r w:rsidR="000F75BB" w:rsidRPr="00475079">
        <w:rPr>
          <w:color w:val="000000" w:themeColor="text1"/>
          <w:sz w:val="28"/>
          <w:szCs w:val="28"/>
          <w:lang w:val="vi-VN"/>
        </w:rPr>
        <w:t xml:space="preserve"> quản lý văn bản và </w:t>
      </w:r>
      <w:r w:rsidR="000F75BB" w:rsidRPr="00475079">
        <w:rPr>
          <w:color w:val="000000" w:themeColor="text1"/>
          <w:sz w:val="28"/>
          <w:szCs w:val="28"/>
        </w:rPr>
        <w:t>hồ sơ công việc</w:t>
      </w:r>
      <w:r w:rsidR="008E45ED" w:rsidRPr="00475079">
        <w:rPr>
          <w:color w:val="000000" w:themeColor="text1"/>
          <w:sz w:val="28"/>
          <w:szCs w:val="28"/>
          <w:lang w:val="vi-VN"/>
        </w:rPr>
        <w:t>, bảo đảm kết nối với tài liệu, cơ sở dữ liệu tài liệu liên quan trước đó để bảo đảm không gián đoạn việc giải quyết công việc trên Hệ thống và thực hiện các giải pháp kĩ thuật để bảo đảm tính liên tục, tiếp nối hoạt động ban hành văn bản và giải quyết công việc của các cơ quan, tổ chức.</w:t>
      </w:r>
    </w:p>
    <w:p w14:paraId="03E03FD6" w14:textId="002F4D68" w:rsidR="008E45ED" w:rsidRPr="00475079" w:rsidRDefault="008E45ED" w:rsidP="00475079">
      <w:pPr>
        <w:pStyle w:val="NormalWeb"/>
        <w:spacing w:before="120" w:beforeAutospacing="0" w:after="120" w:afterAutospacing="0"/>
        <w:ind w:firstLine="720"/>
        <w:jc w:val="both"/>
        <w:rPr>
          <w:b/>
          <w:bCs/>
          <w:color w:val="000000" w:themeColor="text1"/>
          <w:sz w:val="28"/>
          <w:szCs w:val="28"/>
        </w:rPr>
      </w:pPr>
      <w:r w:rsidRPr="00475079">
        <w:rPr>
          <w:b/>
          <w:bCs/>
          <w:color w:val="000000" w:themeColor="text1"/>
          <w:sz w:val="28"/>
          <w:szCs w:val="28"/>
          <w:lang w:val="vi-VN"/>
        </w:rPr>
        <w:t xml:space="preserve">4. Sở Tài chính </w:t>
      </w:r>
    </w:p>
    <w:p w14:paraId="47AB2C54" w14:textId="77777777" w:rsidR="00050CD8" w:rsidRPr="00475079" w:rsidRDefault="00050CD8"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 xml:space="preserve">a) Hướng dẫn các cơ quan, đơn vị, địa phương lập dự toán kinh phí và thẩm định trình cấp có thẩm quyền bố trí kinh phí thực hiện công tác bàn giao, quản lý, bảo vệ tài liệu (thuê kho, trang thiết bị, dịch vụ bảo vệ ...) trong quá trình sắp xếp tổ chức bộ máy. </w:t>
      </w:r>
    </w:p>
    <w:p w14:paraId="322498E1" w14:textId="77777777" w:rsidR="00050CD8" w:rsidRPr="00475079" w:rsidRDefault="00050CD8"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 xml:space="preserve">b) Thẩm định trình cấp có thẩm quyền bố trí kinh phí thực hiện đề án, dự án xử lý nghiệp vụ đối với khối tài liệu của các cơ quan, tổ chức trước khi sắp xếp tổ chức bộ máy. </w:t>
      </w:r>
    </w:p>
    <w:p w14:paraId="39CC6249" w14:textId="116061BF" w:rsidR="008E45ED" w:rsidRPr="00475079" w:rsidRDefault="00050CD8" w:rsidP="00475079">
      <w:pPr>
        <w:pStyle w:val="NormalWeb"/>
        <w:spacing w:before="120" w:beforeAutospacing="0" w:after="120" w:afterAutospacing="0"/>
        <w:ind w:firstLine="720"/>
        <w:jc w:val="both"/>
        <w:rPr>
          <w:color w:val="000000" w:themeColor="text1"/>
          <w:spacing w:val="-10"/>
          <w:sz w:val="28"/>
          <w:szCs w:val="28"/>
        </w:rPr>
      </w:pPr>
      <w:r w:rsidRPr="00475079">
        <w:rPr>
          <w:color w:val="000000" w:themeColor="text1"/>
          <w:sz w:val="28"/>
          <w:szCs w:val="28"/>
        </w:rPr>
        <w:lastRenderedPageBreak/>
        <w:t>c</w:t>
      </w:r>
      <w:r w:rsidR="008E45ED" w:rsidRPr="00475079">
        <w:rPr>
          <w:color w:val="000000" w:themeColor="text1"/>
          <w:sz w:val="28"/>
          <w:szCs w:val="28"/>
          <w:lang w:val="vi-VN"/>
        </w:rPr>
        <w:t xml:space="preserve">) Chủ trì, phối hợp với Sở Nội vụ trong việc rà soát, bố trí các trụ sở, địa điểm tạm thời bố trí làm nơi tập kết bảo quản an toàn tài liệu trước khi bàn giao cho cơ quan, tổ chức, đơn vị có thẩm </w:t>
      </w:r>
      <w:r w:rsidR="008E45ED" w:rsidRPr="00475079">
        <w:rPr>
          <w:color w:val="000000" w:themeColor="text1"/>
          <w:spacing w:val="-10"/>
          <w:sz w:val="28"/>
          <w:szCs w:val="28"/>
          <w:lang w:val="vi-VN"/>
        </w:rPr>
        <w:t>quyền quản lý sau khi sắp xếp tổ chức bộ máy.</w:t>
      </w:r>
    </w:p>
    <w:p w14:paraId="3992A225" w14:textId="3ABBC02B" w:rsidR="00050CD8" w:rsidRPr="00475079" w:rsidRDefault="00050CD8"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d) Phối hợp với Sở Khoa học và Công nghệ tham mưu Ủy ban nhân dân tỉnh xem xét, phê duyệt bố trí kinh phí đáp ứng nhu cầu số hóa của các cơ quan, đơn vị trong thời gian đến phù hợp với ngân sách của tỉnh</w:t>
      </w:r>
      <w:r w:rsidR="00820A99" w:rsidRPr="00475079">
        <w:rPr>
          <w:color w:val="000000" w:themeColor="text1"/>
          <w:sz w:val="28"/>
          <w:szCs w:val="28"/>
        </w:rPr>
        <w:t>.</w:t>
      </w:r>
    </w:p>
    <w:p w14:paraId="70E35273" w14:textId="37CD37A6" w:rsidR="008E45ED" w:rsidRPr="00475079" w:rsidRDefault="001421B1" w:rsidP="00475079">
      <w:pPr>
        <w:pStyle w:val="NormalWeb"/>
        <w:spacing w:before="120" w:beforeAutospacing="0" w:after="120" w:afterAutospacing="0"/>
        <w:ind w:firstLine="720"/>
        <w:jc w:val="both"/>
        <w:rPr>
          <w:b/>
          <w:bCs/>
          <w:color w:val="000000" w:themeColor="text1"/>
          <w:sz w:val="28"/>
          <w:szCs w:val="28"/>
          <w:lang w:val="vi-VN"/>
        </w:rPr>
      </w:pPr>
      <w:r w:rsidRPr="00475079">
        <w:rPr>
          <w:b/>
          <w:bCs/>
          <w:color w:val="000000" w:themeColor="text1"/>
          <w:sz w:val="28"/>
          <w:szCs w:val="28"/>
          <w:lang w:val="vi-VN"/>
        </w:rPr>
        <w:t xml:space="preserve">5. </w:t>
      </w:r>
      <w:r w:rsidR="008E45ED" w:rsidRPr="00475079">
        <w:rPr>
          <w:b/>
          <w:bCs/>
          <w:color w:val="000000" w:themeColor="text1"/>
          <w:sz w:val="28"/>
          <w:szCs w:val="28"/>
          <w:lang w:val="vi-VN"/>
        </w:rPr>
        <w:t>Công an tỉnh</w:t>
      </w:r>
    </w:p>
    <w:p w14:paraId="6592984B" w14:textId="77777777" w:rsidR="001421B1" w:rsidRPr="00475079" w:rsidRDefault="001421B1"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a) Hướng dẫn các cơ quan, đơn vị trong việc giải mật; bảo quản, thống kê, lập danh mục; bàn giao dữ liệu, tài liệu mật, thiết bị lưu trữ bí mật.</w:t>
      </w:r>
    </w:p>
    <w:p w14:paraId="6D545992" w14:textId="77777777" w:rsidR="001421B1" w:rsidRPr="00475079" w:rsidRDefault="001421B1"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 xml:space="preserve"> b) Phối hợp với các cơ quan, đơn vị, địa phương bố trí nguồn lực bảo vệ an toàn tài liệu, phòng chống cháy nổ tại các phòng, kho bảo quản tài liệu tạm thời trong quá trình sắp xếp tổ chức bộ máy. </w:t>
      </w:r>
    </w:p>
    <w:p w14:paraId="7E26971E" w14:textId="663B678C" w:rsidR="003A6CE6" w:rsidRPr="00475079" w:rsidRDefault="001421B1"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 xml:space="preserve">c) </w:t>
      </w:r>
      <w:r w:rsidR="003A6CE6" w:rsidRPr="00475079">
        <w:rPr>
          <w:color w:val="000000" w:themeColor="text1"/>
          <w:sz w:val="28"/>
          <w:szCs w:val="28"/>
          <w:lang w:val="vi-VN"/>
        </w:rPr>
        <w:t>Hướng dẫn quản lý, giao nộp con dấu của các cơ quan, tổ chức thuộc diện sắp xếp bộ máy khi kết thúc hoạt động</w:t>
      </w:r>
      <w:r w:rsidRPr="00475079">
        <w:rPr>
          <w:color w:val="000000" w:themeColor="text1"/>
          <w:sz w:val="28"/>
          <w:szCs w:val="28"/>
        </w:rPr>
        <w:t xml:space="preserve">; cấp con dấu, giấy đăng ký mẫu con dấu ngay sau khi cơ quan mới đi vào hoạt động để kịp thời giải quyết công việc và nhu cầu của người dân, doanh nghiệp. </w:t>
      </w:r>
    </w:p>
    <w:p w14:paraId="31B92E07" w14:textId="2980614C" w:rsidR="001421B1" w:rsidRPr="00475079" w:rsidRDefault="001421B1"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 xml:space="preserve">d) Điều tra, xử lý khi phát hiện tình trạng cố tình chiếm đoạt, tiêu hủy tài liệu trái phép, mua bán, chuyển giao tài liệu trái phép trong quá trình sắp xếp tổ chức bộ máy. </w:t>
      </w:r>
    </w:p>
    <w:p w14:paraId="0F90300F" w14:textId="2A95200B" w:rsidR="00820A99" w:rsidRPr="00475079" w:rsidRDefault="00E61681" w:rsidP="00475079">
      <w:pPr>
        <w:pStyle w:val="NormalWeb"/>
        <w:spacing w:before="120" w:beforeAutospacing="0" w:after="120" w:afterAutospacing="0"/>
        <w:ind w:firstLine="720"/>
        <w:jc w:val="both"/>
        <w:rPr>
          <w:color w:val="000000" w:themeColor="text1"/>
          <w:sz w:val="28"/>
          <w:szCs w:val="28"/>
        </w:rPr>
      </w:pPr>
      <w:r w:rsidRPr="00475079">
        <w:rPr>
          <w:color w:val="000000" w:themeColor="text1"/>
          <w:sz w:val="28"/>
          <w:szCs w:val="28"/>
        </w:rPr>
        <w:t xml:space="preserve">Yêu cầu Giám đốc các </w:t>
      </w:r>
      <w:r w:rsidR="001B18F0" w:rsidRPr="00475079">
        <w:rPr>
          <w:color w:val="000000" w:themeColor="text1"/>
          <w:sz w:val="28"/>
          <w:szCs w:val="28"/>
        </w:rPr>
        <w:t>S</w:t>
      </w:r>
      <w:r w:rsidRPr="00475079">
        <w:rPr>
          <w:color w:val="000000" w:themeColor="text1"/>
          <w:sz w:val="28"/>
          <w:szCs w:val="28"/>
        </w:rPr>
        <w:t>ở, ban, ngành</w:t>
      </w:r>
      <w:r w:rsidR="00820A99" w:rsidRPr="00475079">
        <w:rPr>
          <w:color w:val="000000" w:themeColor="text1"/>
          <w:sz w:val="28"/>
          <w:szCs w:val="28"/>
        </w:rPr>
        <w:t>; Thủ trưởng các đơn vị sự nghiệp công lập thuộc Ủy ban nhân dân tỉnh; Chủ tịch Ủy ban nhân dân các huyện, thành phố; Chủ tịch UBND các xã, phường, thị trấn và các đơn vị, cá nhân có liên quan nghiêm túc triển khai thực hiện Chỉ thị này./.</w:t>
      </w:r>
    </w:p>
    <w:bookmarkEnd w:id="0"/>
    <w:p w14:paraId="5DC30612" w14:textId="4B3ABAF2" w:rsidR="00E61681" w:rsidRPr="001575FE" w:rsidRDefault="008E45ED" w:rsidP="00820A99">
      <w:pPr>
        <w:pStyle w:val="NormalWeb"/>
        <w:spacing w:before="120" w:beforeAutospacing="0" w:after="120" w:afterAutospacing="0"/>
        <w:ind w:firstLine="720"/>
        <w:jc w:val="both"/>
        <w:rPr>
          <w:color w:val="000000" w:themeColor="text1"/>
          <w:sz w:val="8"/>
          <w:szCs w:val="28"/>
          <w:lang w:val="it-IT"/>
        </w:rPr>
      </w:pPr>
      <w:r w:rsidRPr="00AD5FFC">
        <w:rPr>
          <w:color w:val="000000" w:themeColor="text1"/>
          <w:sz w:val="28"/>
          <w:szCs w:val="28"/>
        </w:rPr>
        <w:t xml:space="preserve"> </w:t>
      </w:r>
    </w:p>
    <w:tbl>
      <w:tblPr>
        <w:tblW w:w="9893" w:type="dxa"/>
        <w:tblLayout w:type="fixed"/>
        <w:tblLook w:val="01E0" w:firstRow="1" w:lastRow="1" w:firstColumn="1" w:lastColumn="1" w:noHBand="0" w:noVBand="0"/>
      </w:tblPr>
      <w:tblGrid>
        <w:gridCol w:w="5211"/>
        <w:gridCol w:w="4682"/>
      </w:tblGrid>
      <w:tr w:rsidR="00AD5FFC" w:rsidRPr="00AD5FFC" w14:paraId="5F38CF2C" w14:textId="77777777" w:rsidTr="00AD5FFC">
        <w:tc>
          <w:tcPr>
            <w:tcW w:w="5211" w:type="dxa"/>
          </w:tcPr>
          <w:p w14:paraId="1DCCB908" w14:textId="77777777" w:rsidR="00E61681" w:rsidRPr="00AD5FFC" w:rsidRDefault="00E61681">
            <w:pPr>
              <w:tabs>
                <w:tab w:val="center" w:pos="6840"/>
              </w:tabs>
              <w:jc w:val="both"/>
              <w:rPr>
                <w:rFonts w:ascii="Times New Roman" w:hAnsi="Times New Roman"/>
                <w:color w:val="000000" w:themeColor="text1"/>
                <w:sz w:val="24"/>
                <w:lang w:val="it-IT"/>
              </w:rPr>
            </w:pPr>
            <w:r w:rsidRPr="00AD5FFC">
              <w:rPr>
                <w:rFonts w:ascii="Times New Roman" w:hAnsi="Times New Roman"/>
                <w:b/>
                <w:i/>
                <w:color w:val="000000" w:themeColor="text1"/>
                <w:sz w:val="24"/>
                <w:lang w:val="it-IT"/>
              </w:rPr>
              <w:t>Nơi nhận:</w:t>
            </w:r>
            <w:r w:rsidRPr="00AD5FFC">
              <w:rPr>
                <w:rFonts w:ascii="Times New Roman" w:hAnsi="Times New Roman"/>
                <w:color w:val="000000" w:themeColor="text1"/>
                <w:sz w:val="24"/>
                <w:lang w:val="it-IT"/>
              </w:rPr>
              <w:tab/>
            </w:r>
          </w:p>
          <w:p w14:paraId="51E32F3D" w14:textId="6D8D1FBB" w:rsidR="00E61681" w:rsidRPr="00AD5FFC" w:rsidRDefault="00E61681">
            <w:pPr>
              <w:jc w:val="both"/>
              <w:rPr>
                <w:rFonts w:ascii="Times New Roman" w:hAnsi="Times New Roman"/>
                <w:color w:val="000000" w:themeColor="text1"/>
                <w:sz w:val="22"/>
                <w:lang w:val="it-IT"/>
              </w:rPr>
            </w:pPr>
            <w:r w:rsidRPr="00AD5FFC">
              <w:rPr>
                <w:rFonts w:ascii="Times New Roman" w:hAnsi="Times New Roman"/>
                <w:color w:val="000000" w:themeColor="text1"/>
                <w:sz w:val="22"/>
                <w:lang w:val="it-IT"/>
              </w:rPr>
              <w:t xml:space="preserve">- </w:t>
            </w:r>
            <w:r w:rsidR="00032A5A" w:rsidRPr="00AD5FFC">
              <w:rPr>
                <w:rFonts w:ascii="Times New Roman" w:hAnsi="Times New Roman"/>
                <w:color w:val="000000" w:themeColor="text1"/>
                <w:sz w:val="22"/>
                <w:lang w:val="it-IT"/>
              </w:rPr>
              <w:t>Bộ Nội vụ</w:t>
            </w:r>
            <w:r w:rsidRPr="00AD5FFC">
              <w:rPr>
                <w:rFonts w:ascii="Times New Roman" w:hAnsi="Times New Roman"/>
                <w:color w:val="000000" w:themeColor="text1"/>
                <w:sz w:val="22"/>
                <w:lang w:val="it-IT"/>
              </w:rPr>
              <w:t>;</w:t>
            </w:r>
            <w:r w:rsidRPr="00AD5FFC">
              <w:rPr>
                <w:rFonts w:ascii="Times New Roman" w:hAnsi="Times New Roman"/>
                <w:color w:val="000000" w:themeColor="text1"/>
                <w:sz w:val="22"/>
                <w:lang w:val="it-IT"/>
              </w:rPr>
              <w:tab/>
            </w:r>
            <w:r w:rsidRPr="00AD5FFC">
              <w:rPr>
                <w:rFonts w:ascii="Times New Roman" w:hAnsi="Times New Roman"/>
                <w:color w:val="000000" w:themeColor="text1"/>
                <w:sz w:val="22"/>
                <w:lang w:val="it-IT"/>
              </w:rPr>
              <w:tab/>
            </w:r>
          </w:p>
          <w:p w14:paraId="608E4380" w14:textId="2564AE10" w:rsidR="00032A5A" w:rsidRPr="00AD5FFC" w:rsidRDefault="00032A5A">
            <w:pPr>
              <w:jc w:val="both"/>
              <w:rPr>
                <w:rFonts w:ascii="Times New Roman" w:hAnsi="Times New Roman"/>
                <w:color w:val="000000" w:themeColor="text1"/>
                <w:sz w:val="24"/>
                <w:lang w:val="it-IT"/>
              </w:rPr>
            </w:pPr>
            <w:r w:rsidRPr="00AD5FFC">
              <w:rPr>
                <w:rFonts w:ascii="Times New Roman" w:hAnsi="Times New Roman"/>
                <w:color w:val="000000" w:themeColor="text1"/>
                <w:sz w:val="22"/>
                <w:lang w:val="it-IT"/>
              </w:rPr>
              <w:t>- Cục V</w:t>
            </w:r>
            <w:r w:rsidR="00573A8C" w:rsidRPr="00AD5FFC">
              <w:rPr>
                <w:rFonts w:ascii="Times New Roman" w:hAnsi="Times New Roman"/>
                <w:color w:val="000000" w:themeColor="text1"/>
                <w:sz w:val="22"/>
                <w:lang w:val="it-IT"/>
              </w:rPr>
              <w:t xml:space="preserve">ăn thư </w:t>
            </w:r>
            <w:r w:rsidR="008B38D5">
              <w:rPr>
                <w:rFonts w:ascii="Times New Roman" w:hAnsi="Times New Roman"/>
                <w:color w:val="000000" w:themeColor="text1"/>
                <w:sz w:val="22"/>
                <w:lang w:val="it-IT"/>
              </w:rPr>
              <w:t>và</w:t>
            </w:r>
            <w:r w:rsidR="00573A8C" w:rsidRPr="00AD5FFC">
              <w:rPr>
                <w:rFonts w:ascii="Times New Roman" w:hAnsi="Times New Roman"/>
                <w:color w:val="000000" w:themeColor="text1"/>
                <w:sz w:val="22"/>
                <w:lang w:val="it-IT"/>
              </w:rPr>
              <w:t xml:space="preserve"> </w:t>
            </w:r>
            <w:r w:rsidRPr="00AD5FFC">
              <w:rPr>
                <w:rFonts w:ascii="Times New Roman" w:hAnsi="Times New Roman"/>
                <w:color w:val="000000" w:themeColor="text1"/>
                <w:sz w:val="22"/>
                <w:lang w:val="it-IT"/>
              </w:rPr>
              <w:t>L</w:t>
            </w:r>
            <w:r w:rsidR="00573A8C" w:rsidRPr="00AD5FFC">
              <w:rPr>
                <w:rFonts w:ascii="Times New Roman" w:hAnsi="Times New Roman"/>
                <w:color w:val="000000" w:themeColor="text1"/>
                <w:sz w:val="22"/>
                <w:lang w:val="it-IT"/>
              </w:rPr>
              <w:t>ưu trữ</w:t>
            </w:r>
            <w:r w:rsidRPr="00AD5FFC">
              <w:rPr>
                <w:rFonts w:ascii="Times New Roman" w:hAnsi="Times New Roman"/>
                <w:color w:val="000000" w:themeColor="text1"/>
                <w:sz w:val="22"/>
                <w:lang w:val="it-IT"/>
              </w:rPr>
              <w:t xml:space="preserve"> Nhà nước;</w:t>
            </w:r>
          </w:p>
          <w:p w14:paraId="13980E01" w14:textId="77777777" w:rsidR="00E61681" w:rsidRPr="00AD5FFC" w:rsidRDefault="00E61681">
            <w:pPr>
              <w:jc w:val="both"/>
              <w:rPr>
                <w:rFonts w:ascii="Times New Roman" w:hAnsi="Times New Roman"/>
                <w:color w:val="000000" w:themeColor="text1"/>
                <w:sz w:val="22"/>
                <w:lang w:val="it-IT"/>
              </w:rPr>
            </w:pPr>
            <w:r w:rsidRPr="00AD5FFC">
              <w:rPr>
                <w:rFonts w:ascii="Times New Roman" w:hAnsi="Times New Roman"/>
                <w:color w:val="000000" w:themeColor="text1"/>
                <w:sz w:val="22"/>
                <w:lang w:val="it-IT"/>
              </w:rPr>
              <w:t>- Chủ tịch, các PCT UBND tỉnh;</w:t>
            </w:r>
          </w:p>
          <w:p w14:paraId="09B2B578" w14:textId="77777777" w:rsidR="00820A99" w:rsidRPr="00AD5FFC" w:rsidRDefault="00E61681">
            <w:pPr>
              <w:jc w:val="both"/>
              <w:rPr>
                <w:rFonts w:ascii="Times New Roman" w:hAnsi="Times New Roman"/>
                <w:color w:val="000000" w:themeColor="text1"/>
                <w:sz w:val="22"/>
                <w:lang w:val="it-IT"/>
              </w:rPr>
            </w:pPr>
            <w:r w:rsidRPr="00AD5FFC">
              <w:rPr>
                <w:rFonts w:ascii="Times New Roman" w:hAnsi="Times New Roman"/>
                <w:color w:val="000000" w:themeColor="text1"/>
                <w:sz w:val="22"/>
                <w:lang w:val="it-IT"/>
              </w:rPr>
              <w:t xml:space="preserve">- Các Sở, </w:t>
            </w:r>
            <w:r w:rsidR="00820A99" w:rsidRPr="00AD5FFC">
              <w:rPr>
                <w:rFonts w:ascii="Times New Roman" w:hAnsi="Times New Roman"/>
                <w:color w:val="000000" w:themeColor="text1"/>
                <w:sz w:val="22"/>
                <w:lang w:val="it-IT"/>
              </w:rPr>
              <w:t>b</w:t>
            </w:r>
            <w:r w:rsidRPr="00AD5FFC">
              <w:rPr>
                <w:rFonts w:ascii="Times New Roman" w:hAnsi="Times New Roman"/>
                <w:color w:val="000000" w:themeColor="text1"/>
                <w:sz w:val="22"/>
                <w:lang w:val="it-IT"/>
              </w:rPr>
              <w:t>an, ngành cấp tỉnh;</w:t>
            </w:r>
          </w:p>
          <w:p w14:paraId="70C65A3F" w14:textId="4199B452" w:rsidR="00E61681" w:rsidRPr="00AD5FFC" w:rsidRDefault="00820A99">
            <w:pPr>
              <w:jc w:val="both"/>
              <w:rPr>
                <w:rFonts w:ascii="Times New Roman" w:hAnsi="Times New Roman"/>
                <w:color w:val="000000" w:themeColor="text1"/>
                <w:sz w:val="22"/>
                <w:lang w:val="it-IT"/>
              </w:rPr>
            </w:pPr>
            <w:r w:rsidRPr="00AD5FFC">
              <w:rPr>
                <w:rFonts w:ascii="Times New Roman" w:hAnsi="Times New Roman"/>
                <w:color w:val="000000" w:themeColor="text1"/>
                <w:sz w:val="22"/>
                <w:lang w:val="it-IT"/>
              </w:rPr>
              <w:t>- Các đơn vị sự nghiệp thuộc UBND tỉnh;</w:t>
            </w:r>
            <w:r w:rsidR="00E61681" w:rsidRPr="00AD5FFC">
              <w:rPr>
                <w:rFonts w:ascii="Times New Roman" w:hAnsi="Times New Roman"/>
                <w:color w:val="000000" w:themeColor="text1"/>
                <w:sz w:val="22"/>
                <w:lang w:val="it-IT"/>
              </w:rPr>
              <w:tab/>
            </w:r>
          </w:p>
          <w:p w14:paraId="0481087E" w14:textId="66ED9E43" w:rsidR="00E61681" w:rsidRPr="00AD5FFC" w:rsidRDefault="00E61681">
            <w:pPr>
              <w:jc w:val="both"/>
              <w:rPr>
                <w:rFonts w:ascii="Times New Roman" w:hAnsi="Times New Roman"/>
                <w:color w:val="000000" w:themeColor="text1"/>
                <w:sz w:val="22"/>
                <w:lang w:val="it-IT"/>
              </w:rPr>
            </w:pPr>
            <w:r w:rsidRPr="00AD5FFC">
              <w:rPr>
                <w:rFonts w:ascii="Times New Roman" w:hAnsi="Times New Roman"/>
                <w:color w:val="000000" w:themeColor="text1"/>
                <w:sz w:val="22"/>
                <w:lang w:val="it-IT"/>
              </w:rPr>
              <w:t>- UBND các huyện, thành</w:t>
            </w:r>
            <w:r w:rsidR="00820A99" w:rsidRPr="00AD5FFC">
              <w:rPr>
                <w:rFonts w:ascii="Times New Roman" w:hAnsi="Times New Roman"/>
                <w:color w:val="000000" w:themeColor="text1"/>
                <w:sz w:val="22"/>
                <w:lang w:val="it-IT"/>
              </w:rPr>
              <w:t xml:space="preserve"> phố</w:t>
            </w:r>
            <w:r w:rsidR="00AD5FFC" w:rsidRPr="00AD5FFC">
              <w:rPr>
                <w:rFonts w:ascii="Times New Roman" w:hAnsi="Times New Roman"/>
                <w:color w:val="000000" w:themeColor="text1"/>
                <w:sz w:val="22"/>
                <w:lang w:val="it-IT"/>
              </w:rPr>
              <w:t>, xã, phường,  thị trấn;</w:t>
            </w:r>
          </w:p>
          <w:p w14:paraId="24615761" w14:textId="48CD3BD5" w:rsidR="0022110D" w:rsidRPr="00AD5FFC" w:rsidRDefault="0022110D" w:rsidP="0022110D">
            <w:pPr>
              <w:jc w:val="both"/>
              <w:rPr>
                <w:rFonts w:ascii="Times New Roman" w:hAnsi="Times New Roman"/>
                <w:color w:val="000000" w:themeColor="text1"/>
                <w:sz w:val="22"/>
                <w:lang w:val="it-IT"/>
              </w:rPr>
            </w:pPr>
            <w:r w:rsidRPr="00AD5FFC">
              <w:rPr>
                <w:rFonts w:ascii="Times New Roman" w:hAnsi="Times New Roman"/>
                <w:color w:val="000000" w:themeColor="text1"/>
                <w:sz w:val="22"/>
                <w:lang w:val="it-IT"/>
              </w:rPr>
              <w:t xml:space="preserve">- </w:t>
            </w:r>
            <w:r w:rsidR="00AD5FFC" w:rsidRPr="00AD5FFC">
              <w:rPr>
                <w:rFonts w:ascii="Times New Roman" w:hAnsi="Times New Roman"/>
                <w:color w:val="000000" w:themeColor="text1"/>
                <w:sz w:val="22"/>
                <w:lang w:val="it-IT"/>
              </w:rPr>
              <w:t>VPUB: LĐ, các phòng, ban, trung tâm;</w:t>
            </w:r>
          </w:p>
          <w:p w14:paraId="5465086A" w14:textId="779A715C" w:rsidR="00585908" w:rsidRPr="00AD5FFC" w:rsidRDefault="00585908" w:rsidP="0022110D">
            <w:pPr>
              <w:jc w:val="both"/>
              <w:rPr>
                <w:rFonts w:ascii="Times New Roman" w:hAnsi="Times New Roman"/>
                <w:color w:val="000000" w:themeColor="text1"/>
                <w:sz w:val="22"/>
                <w:lang w:val="it-IT"/>
              </w:rPr>
            </w:pPr>
            <w:r w:rsidRPr="00AD5FFC">
              <w:rPr>
                <w:rFonts w:ascii="Times New Roman" w:hAnsi="Times New Roman"/>
                <w:color w:val="000000" w:themeColor="text1"/>
                <w:sz w:val="22"/>
                <w:lang w:val="it-IT"/>
              </w:rPr>
              <w:t>- Cổng thông tin điện tử tỉnh;</w:t>
            </w:r>
          </w:p>
          <w:p w14:paraId="28358D8F" w14:textId="107F75C4" w:rsidR="00E61681" w:rsidRPr="00AD5FFC" w:rsidRDefault="00E61681">
            <w:pPr>
              <w:rPr>
                <w:rFonts w:ascii="Times New Roman" w:hAnsi="Times New Roman"/>
                <w:color w:val="000000" w:themeColor="text1"/>
                <w:sz w:val="22"/>
              </w:rPr>
            </w:pPr>
            <w:r w:rsidRPr="00AD5FFC">
              <w:rPr>
                <w:rFonts w:ascii="Times New Roman" w:hAnsi="Times New Roman"/>
                <w:color w:val="000000" w:themeColor="text1"/>
                <w:sz w:val="22"/>
              </w:rPr>
              <w:t xml:space="preserve">- Lưu: VT, </w:t>
            </w:r>
            <w:r w:rsidR="00AD5FFC" w:rsidRPr="00AD5FFC">
              <w:rPr>
                <w:rFonts w:ascii="Times New Roman" w:hAnsi="Times New Roman"/>
                <w:color w:val="000000" w:themeColor="text1"/>
                <w:sz w:val="22"/>
              </w:rPr>
              <w:t>VXNV.</w:t>
            </w:r>
          </w:p>
          <w:p w14:paraId="29846D62" w14:textId="77777777" w:rsidR="00E61681" w:rsidRPr="00AD5FFC" w:rsidRDefault="00E61681">
            <w:pPr>
              <w:tabs>
                <w:tab w:val="center" w:pos="6840"/>
              </w:tabs>
              <w:jc w:val="both"/>
              <w:rPr>
                <w:rFonts w:ascii="Times New Roman" w:hAnsi="Times New Roman"/>
                <w:color w:val="000000" w:themeColor="text1"/>
              </w:rPr>
            </w:pPr>
          </w:p>
        </w:tc>
        <w:tc>
          <w:tcPr>
            <w:tcW w:w="4682" w:type="dxa"/>
          </w:tcPr>
          <w:p w14:paraId="396BABCB" w14:textId="2722A4BE" w:rsidR="00E61681" w:rsidRPr="00AD5FFC" w:rsidRDefault="00E61681">
            <w:pPr>
              <w:tabs>
                <w:tab w:val="center" w:pos="6840"/>
              </w:tabs>
              <w:spacing w:before="40"/>
              <w:jc w:val="center"/>
              <w:rPr>
                <w:rFonts w:ascii="Times New Roman" w:hAnsi="Times New Roman"/>
                <w:b/>
                <w:color w:val="000000" w:themeColor="text1"/>
                <w:szCs w:val="28"/>
              </w:rPr>
            </w:pPr>
            <w:r w:rsidRPr="00AD5FFC">
              <w:rPr>
                <w:rFonts w:ascii="Times New Roman" w:hAnsi="Times New Roman"/>
                <w:b/>
                <w:color w:val="000000" w:themeColor="text1"/>
                <w:szCs w:val="28"/>
              </w:rPr>
              <w:t>CHỦ TỊCH</w:t>
            </w:r>
          </w:p>
          <w:p w14:paraId="0ED8D50C" w14:textId="77777777" w:rsidR="00E61681" w:rsidRPr="00AD5FFC" w:rsidRDefault="00E61681">
            <w:pPr>
              <w:tabs>
                <w:tab w:val="center" w:pos="6840"/>
              </w:tabs>
              <w:spacing w:before="40"/>
              <w:jc w:val="center"/>
              <w:rPr>
                <w:rFonts w:ascii="Times New Roman" w:hAnsi="Times New Roman"/>
                <w:b/>
                <w:color w:val="000000" w:themeColor="text1"/>
                <w:sz w:val="24"/>
              </w:rPr>
            </w:pPr>
          </w:p>
          <w:p w14:paraId="2F71D73F" w14:textId="77777777" w:rsidR="00E61681" w:rsidRPr="00AD5FFC" w:rsidRDefault="00E61681">
            <w:pPr>
              <w:tabs>
                <w:tab w:val="center" w:pos="6840"/>
              </w:tabs>
              <w:spacing w:before="40"/>
              <w:jc w:val="center"/>
              <w:rPr>
                <w:rFonts w:ascii="Times New Roman" w:hAnsi="Times New Roman"/>
                <w:b/>
                <w:color w:val="000000" w:themeColor="text1"/>
                <w:sz w:val="32"/>
              </w:rPr>
            </w:pPr>
          </w:p>
          <w:p w14:paraId="73B120E4" w14:textId="77777777" w:rsidR="00E61681" w:rsidRPr="00AD5FFC" w:rsidRDefault="00E61681">
            <w:pPr>
              <w:tabs>
                <w:tab w:val="center" w:pos="6840"/>
              </w:tabs>
              <w:spacing w:before="40"/>
              <w:jc w:val="center"/>
              <w:rPr>
                <w:rFonts w:ascii="Times New Roman" w:hAnsi="Times New Roman"/>
                <w:b/>
                <w:color w:val="000000" w:themeColor="text1"/>
                <w:sz w:val="38"/>
                <w:szCs w:val="38"/>
              </w:rPr>
            </w:pPr>
          </w:p>
          <w:p w14:paraId="6D47B5D3" w14:textId="77777777" w:rsidR="00E61681" w:rsidRPr="00AD5FFC" w:rsidRDefault="00E61681">
            <w:pPr>
              <w:tabs>
                <w:tab w:val="center" w:pos="6840"/>
              </w:tabs>
              <w:spacing w:before="40"/>
              <w:jc w:val="center"/>
              <w:rPr>
                <w:rFonts w:ascii="Times New Roman" w:hAnsi="Times New Roman"/>
                <w:b/>
                <w:color w:val="000000" w:themeColor="text1"/>
                <w:sz w:val="34"/>
                <w:szCs w:val="34"/>
              </w:rPr>
            </w:pPr>
          </w:p>
          <w:p w14:paraId="7317482D" w14:textId="5477AB04" w:rsidR="00E61681" w:rsidRPr="00AD5FFC" w:rsidRDefault="0030085E" w:rsidP="00820A99">
            <w:pPr>
              <w:tabs>
                <w:tab w:val="center" w:pos="6840"/>
              </w:tabs>
              <w:spacing w:before="40"/>
              <w:jc w:val="center"/>
              <w:rPr>
                <w:rFonts w:ascii="Times New Roman" w:hAnsi="Times New Roman"/>
                <w:b/>
                <w:vanish/>
                <w:color w:val="000000" w:themeColor="text1"/>
                <w:lang w:val="nl-NL"/>
              </w:rPr>
            </w:pPr>
            <w:r w:rsidRPr="00AD5FFC">
              <w:rPr>
                <w:rFonts w:ascii="Times New Roman" w:hAnsi="Times New Roman"/>
                <w:b/>
                <w:color w:val="000000" w:themeColor="text1"/>
                <w:szCs w:val="28"/>
              </w:rPr>
              <w:t xml:space="preserve">  </w:t>
            </w:r>
            <w:r w:rsidR="00820A99" w:rsidRPr="00AD5FFC">
              <w:rPr>
                <w:rFonts w:ascii="Times New Roman" w:hAnsi="Times New Roman"/>
                <w:b/>
                <w:color w:val="000000" w:themeColor="text1"/>
                <w:szCs w:val="28"/>
              </w:rPr>
              <w:t>Trần Quốc Nam</w:t>
            </w:r>
          </w:p>
        </w:tc>
      </w:tr>
    </w:tbl>
    <w:p w14:paraId="7E26BF80" w14:textId="341EF18B" w:rsidR="00EC4C49" w:rsidRPr="00AD5FFC" w:rsidRDefault="00EC4C49" w:rsidP="006D1A02">
      <w:pPr>
        <w:rPr>
          <w:rFonts w:ascii="Times New Roman" w:hAnsi="Times New Roman"/>
          <w:color w:val="000000" w:themeColor="text1"/>
          <w:sz w:val="2"/>
        </w:rPr>
      </w:pPr>
    </w:p>
    <w:sectPr w:rsidR="00EC4C49" w:rsidRPr="00AD5FFC" w:rsidSect="00475079">
      <w:headerReference w:type="even" r:id="rId9"/>
      <w:headerReference w:type="default" r:id="rId10"/>
      <w:footerReference w:type="even" r:id="rId11"/>
      <w:footerReference w:type="default" r:id="rId12"/>
      <w:pgSz w:w="11907" w:h="16840" w:code="9"/>
      <w:pgMar w:top="1418"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E9179" w14:textId="77777777" w:rsidR="009B1A6A" w:rsidRDefault="009B1A6A">
      <w:r>
        <w:separator/>
      </w:r>
    </w:p>
  </w:endnote>
  <w:endnote w:type="continuationSeparator" w:id="0">
    <w:p w14:paraId="66F8ED55" w14:textId="77777777" w:rsidR="009B1A6A" w:rsidRDefault="009B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algun Gothic Semilight"/>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C03E5" w14:textId="77777777" w:rsidR="00AD5FFC" w:rsidRPr="001013C3" w:rsidRDefault="00AD5FFC" w:rsidP="006B5E0E">
    <w:pPr>
      <w:pStyle w:val="Footer"/>
      <w:framePr w:wrap="around" w:vAnchor="text" w:hAnchor="margin" w:xAlign="right" w:y="1"/>
      <w:rPr>
        <w:rStyle w:val="PageNumber"/>
        <w:rFonts w:ascii="Times New Roman" w:hAnsi="Times New Roman"/>
      </w:rPr>
    </w:pPr>
    <w:r w:rsidRPr="001013C3">
      <w:rPr>
        <w:rStyle w:val="PageNumber"/>
        <w:rFonts w:ascii="Times New Roman" w:hAnsi="Times New Roman"/>
      </w:rPr>
      <w:fldChar w:fldCharType="begin"/>
    </w:r>
    <w:r w:rsidRPr="001013C3">
      <w:rPr>
        <w:rStyle w:val="PageNumber"/>
        <w:rFonts w:ascii="Times New Roman" w:hAnsi="Times New Roman"/>
      </w:rPr>
      <w:instrText xml:space="preserve">PAGE  </w:instrText>
    </w:r>
    <w:r w:rsidRPr="001013C3">
      <w:rPr>
        <w:rStyle w:val="PageNumber"/>
        <w:rFonts w:ascii="Times New Roman" w:hAnsi="Times New Roman"/>
      </w:rPr>
      <w:fldChar w:fldCharType="end"/>
    </w:r>
  </w:p>
  <w:p w14:paraId="1D3E4BD9" w14:textId="77777777" w:rsidR="00AD5FFC" w:rsidRPr="001013C3" w:rsidRDefault="00AD5FFC" w:rsidP="006B5E0E">
    <w:pPr>
      <w:pStyle w:val="Footer"/>
      <w:ind w:right="360" w:firstLine="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67CD6" w14:textId="77777777" w:rsidR="00AD5FFC" w:rsidRDefault="00AD5FFC">
    <w:pPr>
      <w:pStyle w:val="Footer"/>
      <w:jc w:val="center"/>
    </w:pPr>
  </w:p>
  <w:p w14:paraId="089FD053" w14:textId="77777777" w:rsidR="00AD5FFC" w:rsidRDefault="00AD5FFC" w:rsidP="006B5E0E">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A663F" w14:textId="77777777" w:rsidR="009B1A6A" w:rsidRDefault="009B1A6A">
      <w:r>
        <w:separator/>
      </w:r>
    </w:p>
  </w:footnote>
  <w:footnote w:type="continuationSeparator" w:id="0">
    <w:p w14:paraId="31BF3D5D" w14:textId="77777777" w:rsidR="009B1A6A" w:rsidRDefault="009B1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9C0E1" w14:textId="77777777" w:rsidR="00AD5FFC" w:rsidRPr="001013C3" w:rsidRDefault="00AD5FFC">
    <w:pPr>
      <w:pStyle w:val="Header"/>
      <w:framePr w:wrap="around" w:vAnchor="text" w:hAnchor="margin" w:xAlign="center" w:y="1"/>
      <w:rPr>
        <w:rStyle w:val="PageNumber"/>
        <w:rFonts w:ascii="Times New Roman" w:hAnsi="Times New Roman"/>
      </w:rPr>
    </w:pPr>
    <w:r w:rsidRPr="001013C3">
      <w:rPr>
        <w:rStyle w:val="PageNumber"/>
        <w:rFonts w:ascii="Times New Roman" w:hAnsi="Times New Roman"/>
      </w:rPr>
      <w:fldChar w:fldCharType="begin"/>
    </w:r>
    <w:r w:rsidRPr="001013C3">
      <w:rPr>
        <w:rStyle w:val="PageNumber"/>
        <w:rFonts w:ascii="Times New Roman" w:hAnsi="Times New Roman"/>
      </w:rPr>
      <w:instrText xml:space="preserve">PAGE  </w:instrText>
    </w:r>
    <w:r w:rsidRPr="001013C3">
      <w:rPr>
        <w:rStyle w:val="PageNumber"/>
        <w:rFonts w:ascii="Times New Roman" w:hAnsi="Times New Roman"/>
      </w:rPr>
      <w:fldChar w:fldCharType="end"/>
    </w:r>
  </w:p>
  <w:p w14:paraId="5C697684" w14:textId="77777777" w:rsidR="00AD5FFC" w:rsidRPr="001013C3" w:rsidRDefault="00AD5FFC">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8359"/>
      <w:docPartObj>
        <w:docPartGallery w:val="Page Numbers (Top of Page)"/>
        <w:docPartUnique/>
      </w:docPartObj>
    </w:sdtPr>
    <w:sdtEndPr>
      <w:rPr>
        <w:rFonts w:ascii="Times New Roman" w:hAnsi="Times New Roman"/>
        <w:sz w:val="28"/>
        <w:szCs w:val="28"/>
      </w:rPr>
    </w:sdtEndPr>
    <w:sdtContent>
      <w:p w14:paraId="44C5CA2D" w14:textId="308E02DD" w:rsidR="00AD5FFC" w:rsidRPr="001C1A97" w:rsidRDefault="00AD5FFC">
        <w:pPr>
          <w:pStyle w:val="Header"/>
          <w:jc w:val="center"/>
          <w:rPr>
            <w:rFonts w:ascii="Times New Roman" w:hAnsi="Times New Roman"/>
            <w:sz w:val="28"/>
            <w:szCs w:val="28"/>
          </w:rPr>
        </w:pPr>
        <w:r w:rsidRPr="001C1A97">
          <w:rPr>
            <w:rFonts w:ascii="Times New Roman" w:hAnsi="Times New Roman"/>
            <w:sz w:val="28"/>
            <w:szCs w:val="28"/>
          </w:rPr>
          <w:fldChar w:fldCharType="begin"/>
        </w:r>
        <w:r w:rsidRPr="001C1A97">
          <w:rPr>
            <w:rFonts w:ascii="Times New Roman" w:hAnsi="Times New Roman"/>
            <w:sz w:val="28"/>
            <w:szCs w:val="28"/>
          </w:rPr>
          <w:instrText xml:space="preserve"> PAGE   \* MERGEFORMAT </w:instrText>
        </w:r>
        <w:r w:rsidRPr="001C1A97">
          <w:rPr>
            <w:rFonts w:ascii="Times New Roman" w:hAnsi="Times New Roman"/>
            <w:sz w:val="28"/>
            <w:szCs w:val="28"/>
          </w:rPr>
          <w:fldChar w:fldCharType="separate"/>
        </w:r>
        <w:r w:rsidR="00475079">
          <w:rPr>
            <w:rFonts w:ascii="Times New Roman" w:hAnsi="Times New Roman"/>
            <w:noProof/>
            <w:sz w:val="28"/>
            <w:szCs w:val="28"/>
          </w:rPr>
          <w:t>6</w:t>
        </w:r>
        <w:r w:rsidRPr="001C1A97">
          <w:rPr>
            <w:rFonts w:ascii="Times New Roman" w:hAnsi="Times New Roman"/>
            <w:noProof/>
            <w:sz w:val="28"/>
            <w:szCs w:val="28"/>
          </w:rPr>
          <w:fldChar w:fldCharType="end"/>
        </w:r>
      </w:p>
    </w:sdtContent>
  </w:sdt>
  <w:p w14:paraId="72E9E774" w14:textId="77777777" w:rsidR="00AD5FFC" w:rsidRDefault="00AD5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5AC"/>
    <w:multiLevelType w:val="hybridMultilevel"/>
    <w:tmpl w:val="DB32C01A"/>
    <w:lvl w:ilvl="0" w:tplc="03F424AA">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8F2D4F"/>
    <w:multiLevelType w:val="hybridMultilevel"/>
    <w:tmpl w:val="E1B8CA72"/>
    <w:lvl w:ilvl="0" w:tplc="04B6F9C8">
      <w:start w:val="1"/>
      <w:numFmt w:val="upperRoman"/>
      <w:lvlText w:val="%1."/>
      <w:lvlJc w:val="left"/>
      <w:pPr>
        <w:ind w:left="662" w:hanging="284"/>
      </w:pPr>
      <w:rPr>
        <w:rFonts w:ascii="Times New Roman" w:eastAsia="Times New Roman" w:hAnsi="Times New Roman" w:cs="Times New Roman" w:hint="default"/>
        <w:b/>
        <w:bCs/>
        <w:spacing w:val="0"/>
        <w:w w:val="100"/>
        <w:sz w:val="28"/>
        <w:szCs w:val="28"/>
        <w:lang w:val="vi" w:eastAsia="en-US" w:bidi="ar-SA"/>
      </w:rPr>
    </w:lvl>
    <w:lvl w:ilvl="1" w:tplc="F560FC70">
      <w:start w:val="1"/>
      <w:numFmt w:val="decimal"/>
      <w:lvlText w:val="%2."/>
      <w:lvlJc w:val="left"/>
      <w:pPr>
        <w:ind w:left="1508" w:hanging="281"/>
      </w:pPr>
      <w:rPr>
        <w:rFonts w:ascii="Times New Roman" w:eastAsia="Times New Roman" w:hAnsi="Times New Roman" w:cs="Times New Roman" w:hint="default"/>
        <w:b/>
        <w:bCs/>
        <w:w w:val="100"/>
        <w:sz w:val="28"/>
        <w:szCs w:val="28"/>
        <w:lang w:val="vi" w:eastAsia="en-US" w:bidi="ar-SA"/>
      </w:rPr>
    </w:lvl>
    <w:lvl w:ilvl="2" w:tplc="EBCED0E4">
      <w:numFmt w:val="bullet"/>
      <w:lvlText w:val="•"/>
      <w:lvlJc w:val="left"/>
      <w:pPr>
        <w:ind w:left="2467" w:hanging="281"/>
      </w:pPr>
      <w:rPr>
        <w:rFonts w:hint="default"/>
        <w:lang w:val="vi" w:eastAsia="en-US" w:bidi="ar-SA"/>
      </w:rPr>
    </w:lvl>
    <w:lvl w:ilvl="3" w:tplc="46429F32">
      <w:numFmt w:val="bullet"/>
      <w:lvlText w:val="•"/>
      <w:lvlJc w:val="left"/>
      <w:pPr>
        <w:ind w:left="3434" w:hanging="281"/>
      </w:pPr>
      <w:rPr>
        <w:rFonts w:hint="default"/>
        <w:lang w:val="vi" w:eastAsia="en-US" w:bidi="ar-SA"/>
      </w:rPr>
    </w:lvl>
    <w:lvl w:ilvl="4" w:tplc="B27AA9BC">
      <w:numFmt w:val="bullet"/>
      <w:lvlText w:val="•"/>
      <w:lvlJc w:val="left"/>
      <w:pPr>
        <w:ind w:left="4402" w:hanging="281"/>
      </w:pPr>
      <w:rPr>
        <w:rFonts w:hint="default"/>
        <w:lang w:val="vi" w:eastAsia="en-US" w:bidi="ar-SA"/>
      </w:rPr>
    </w:lvl>
    <w:lvl w:ilvl="5" w:tplc="1E8065C0">
      <w:numFmt w:val="bullet"/>
      <w:lvlText w:val="•"/>
      <w:lvlJc w:val="left"/>
      <w:pPr>
        <w:ind w:left="5369" w:hanging="281"/>
      </w:pPr>
      <w:rPr>
        <w:rFonts w:hint="default"/>
        <w:lang w:val="vi" w:eastAsia="en-US" w:bidi="ar-SA"/>
      </w:rPr>
    </w:lvl>
    <w:lvl w:ilvl="6" w:tplc="16BED52A">
      <w:numFmt w:val="bullet"/>
      <w:lvlText w:val="•"/>
      <w:lvlJc w:val="left"/>
      <w:pPr>
        <w:ind w:left="6336" w:hanging="281"/>
      </w:pPr>
      <w:rPr>
        <w:rFonts w:hint="default"/>
        <w:lang w:val="vi" w:eastAsia="en-US" w:bidi="ar-SA"/>
      </w:rPr>
    </w:lvl>
    <w:lvl w:ilvl="7" w:tplc="6E1A40FA">
      <w:numFmt w:val="bullet"/>
      <w:lvlText w:val="•"/>
      <w:lvlJc w:val="left"/>
      <w:pPr>
        <w:ind w:left="7304" w:hanging="281"/>
      </w:pPr>
      <w:rPr>
        <w:rFonts w:hint="default"/>
        <w:lang w:val="vi" w:eastAsia="en-US" w:bidi="ar-SA"/>
      </w:rPr>
    </w:lvl>
    <w:lvl w:ilvl="8" w:tplc="202466C2">
      <w:numFmt w:val="bullet"/>
      <w:lvlText w:val="•"/>
      <w:lvlJc w:val="left"/>
      <w:pPr>
        <w:ind w:left="8271" w:hanging="281"/>
      </w:pPr>
      <w:rPr>
        <w:rFonts w:hint="default"/>
        <w:lang w:val="vi" w:eastAsia="en-US" w:bidi="ar-SA"/>
      </w:rPr>
    </w:lvl>
  </w:abstractNum>
  <w:abstractNum w:abstractNumId="2">
    <w:nsid w:val="56000622"/>
    <w:multiLevelType w:val="hybridMultilevel"/>
    <w:tmpl w:val="0FC8E846"/>
    <w:lvl w:ilvl="0" w:tplc="55425BCA">
      <w:numFmt w:val="bullet"/>
      <w:lvlText w:val="-"/>
      <w:lvlJc w:val="left"/>
      <w:pPr>
        <w:ind w:left="662" w:hanging="192"/>
      </w:pPr>
      <w:rPr>
        <w:rFonts w:ascii="Times New Roman" w:eastAsia="Times New Roman" w:hAnsi="Times New Roman" w:cs="Times New Roman" w:hint="default"/>
        <w:w w:val="100"/>
        <w:sz w:val="28"/>
        <w:szCs w:val="28"/>
        <w:lang w:val="vi" w:eastAsia="en-US" w:bidi="ar-SA"/>
      </w:rPr>
    </w:lvl>
    <w:lvl w:ilvl="1" w:tplc="B1583116">
      <w:numFmt w:val="bullet"/>
      <w:lvlText w:val="-"/>
      <w:lvlJc w:val="left"/>
      <w:pPr>
        <w:ind w:left="662" w:hanging="176"/>
      </w:pPr>
      <w:rPr>
        <w:rFonts w:ascii="Times New Roman" w:eastAsia="Times New Roman" w:hAnsi="Times New Roman" w:cs="Times New Roman" w:hint="default"/>
        <w:w w:val="100"/>
        <w:sz w:val="28"/>
        <w:szCs w:val="28"/>
        <w:lang w:val="vi" w:eastAsia="en-US" w:bidi="ar-SA"/>
      </w:rPr>
    </w:lvl>
    <w:lvl w:ilvl="2" w:tplc="664A8426">
      <w:numFmt w:val="bullet"/>
      <w:lvlText w:val="•"/>
      <w:lvlJc w:val="left"/>
      <w:pPr>
        <w:ind w:left="2569" w:hanging="176"/>
      </w:pPr>
      <w:rPr>
        <w:rFonts w:hint="default"/>
        <w:lang w:val="vi" w:eastAsia="en-US" w:bidi="ar-SA"/>
      </w:rPr>
    </w:lvl>
    <w:lvl w:ilvl="3" w:tplc="0888BFEA">
      <w:numFmt w:val="bullet"/>
      <w:lvlText w:val="•"/>
      <w:lvlJc w:val="left"/>
      <w:pPr>
        <w:ind w:left="3523" w:hanging="176"/>
      </w:pPr>
      <w:rPr>
        <w:rFonts w:hint="default"/>
        <w:lang w:val="vi" w:eastAsia="en-US" w:bidi="ar-SA"/>
      </w:rPr>
    </w:lvl>
    <w:lvl w:ilvl="4" w:tplc="15CC82E8">
      <w:numFmt w:val="bullet"/>
      <w:lvlText w:val="•"/>
      <w:lvlJc w:val="left"/>
      <w:pPr>
        <w:ind w:left="4478" w:hanging="176"/>
      </w:pPr>
      <w:rPr>
        <w:rFonts w:hint="default"/>
        <w:lang w:val="vi" w:eastAsia="en-US" w:bidi="ar-SA"/>
      </w:rPr>
    </w:lvl>
    <w:lvl w:ilvl="5" w:tplc="7104FF18">
      <w:numFmt w:val="bullet"/>
      <w:lvlText w:val="•"/>
      <w:lvlJc w:val="left"/>
      <w:pPr>
        <w:ind w:left="5433" w:hanging="176"/>
      </w:pPr>
      <w:rPr>
        <w:rFonts w:hint="default"/>
        <w:lang w:val="vi" w:eastAsia="en-US" w:bidi="ar-SA"/>
      </w:rPr>
    </w:lvl>
    <w:lvl w:ilvl="6" w:tplc="BF64E190">
      <w:numFmt w:val="bullet"/>
      <w:lvlText w:val="•"/>
      <w:lvlJc w:val="left"/>
      <w:pPr>
        <w:ind w:left="6387" w:hanging="176"/>
      </w:pPr>
      <w:rPr>
        <w:rFonts w:hint="default"/>
        <w:lang w:val="vi" w:eastAsia="en-US" w:bidi="ar-SA"/>
      </w:rPr>
    </w:lvl>
    <w:lvl w:ilvl="7" w:tplc="16B0E5C4">
      <w:numFmt w:val="bullet"/>
      <w:lvlText w:val="•"/>
      <w:lvlJc w:val="left"/>
      <w:pPr>
        <w:ind w:left="7342" w:hanging="176"/>
      </w:pPr>
      <w:rPr>
        <w:rFonts w:hint="default"/>
        <w:lang w:val="vi" w:eastAsia="en-US" w:bidi="ar-SA"/>
      </w:rPr>
    </w:lvl>
    <w:lvl w:ilvl="8" w:tplc="55E6C7DA">
      <w:numFmt w:val="bullet"/>
      <w:lvlText w:val="•"/>
      <w:lvlJc w:val="left"/>
      <w:pPr>
        <w:ind w:left="8297" w:hanging="176"/>
      </w:pPr>
      <w:rPr>
        <w:rFonts w:hint="default"/>
        <w:lang w:val="v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F21"/>
    <w:rsid w:val="0000053E"/>
    <w:rsid w:val="00001AC5"/>
    <w:rsid w:val="00002A06"/>
    <w:rsid w:val="000046E4"/>
    <w:rsid w:val="00005865"/>
    <w:rsid w:val="00005B5A"/>
    <w:rsid w:val="00005C79"/>
    <w:rsid w:val="00005D26"/>
    <w:rsid w:val="00007E87"/>
    <w:rsid w:val="0001025A"/>
    <w:rsid w:val="00010764"/>
    <w:rsid w:val="000109E4"/>
    <w:rsid w:val="0001461D"/>
    <w:rsid w:val="0001500B"/>
    <w:rsid w:val="00015B8A"/>
    <w:rsid w:val="000160E2"/>
    <w:rsid w:val="0001672D"/>
    <w:rsid w:val="00016D01"/>
    <w:rsid w:val="00016D3D"/>
    <w:rsid w:val="00017244"/>
    <w:rsid w:val="0001743C"/>
    <w:rsid w:val="00017848"/>
    <w:rsid w:val="00017C6B"/>
    <w:rsid w:val="00017ECC"/>
    <w:rsid w:val="000208BC"/>
    <w:rsid w:val="00020A84"/>
    <w:rsid w:val="00020D3F"/>
    <w:rsid w:val="00021A4B"/>
    <w:rsid w:val="0002251D"/>
    <w:rsid w:val="00022D2C"/>
    <w:rsid w:val="00022E7B"/>
    <w:rsid w:val="000231E5"/>
    <w:rsid w:val="0002368E"/>
    <w:rsid w:val="00023DDD"/>
    <w:rsid w:val="000240A6"/>
    <w:rsid w:val="000251DA"/>
    <w:rsid w:val="000261DD"/>
    <w:rsid w:val="00032713"/>
    <w:rsid w:val="00032A15"/>
    <w:rsid w:val="00032A5A"/>
    <w:rsid w:val="000335D4"/>
    <w:rsid w:val="00034663"/>
    <w:rsid w:val="0003501C"/>
    <w:rsid w:val="00035B26"/>
    <w:rsid w:val="00035C1E"/>
    <w:rsid w:val="000363DE"/>
    <w:rsid w:val="000364B0"/>
    <w:rsid w:val="00036AAF"/>
    <w:rsid w:val="000378C4"/>
    <w:rsid w:val="00041273"/>
    <w:rsid w:val="00041A57"/>
    <w:rsid w:val="00042288"/>
    <w:rsid w:val="00043CCC"/>
    <w:rsid w:val="00046171"/>
    <w:rsid w:val="00050264"/>
    <w:rsid w:val="00050CD8"/>
    <w:rsid w:val="0005192E"/>
    <w:rsid w:val="0005271A"/>
    <w:rsid w:val="00052B63"/>
    <w:rsid w:val="00053C62"/>
    <w:rsid w:val="0005427E"/>
    <w:rsid w:val="00056EE8"/>
    <w:rsid w:val="00057934"/>
    <w:rsid w:val="00057EAB"/>
    <w:rsid w:val="00057F01"/>
    <w:rsid w:val="00062E37"/>
    <w:rsid w:val="00062EEA"/>
    <w:rsid w:val="000636BD"/>
    <w:rsid w:val="00064212"/>
    <w:rsid w:val="00064490"/>
    <w:rsid w:val="00064D13"/>
    <w:rsid w:val="0006708E"/>
    <w:rsid w:val="00067D1C"/>
    <w:rsid w:val="00072266"/>
    <w:rsid w:val="000727E2"/>
    <w:rsid w:val="00072D1A"/>
    <w:rsid w:val="00073179"/>
    <w:rsid w:val="00073465"/>
    <w:rsid w:val="000738E3"/>
    <w:rsid w:val="0007397F"/>
    <w:rsid w:val="00073A3F"/>
    <w:rsid w:val="00074411"/>
    <w:rsid w:val="00074831"/>
    <w:rsid w:val="00074A61"/>
    <w:rsid w:val="0007585C"/>
    <w:rsid w:val="000765D8"/>
    <w:rsid w:val="000778E5"/>
    <w:rsid w:val="0008077A"/>
    <w:rsid w:val="000813F2"/>
    <w:rsid w:val="00082B28"/>
    <w:rsid w:val="000831C9"/>
    <w:rsid w:val="000834BF"/>
    <w:rsid w:val="000835DD"/>
    <w:rsid w:val="00083D5F"/>
    <w:rsid w:val="0008401A"/>
    <w:rsid w:val="000844A1"/>
    <w:rsid w:val="00091327"/>
    <w:rsid w:val="00091F87"/>
    <w:rsid w:val="00092078"/>
    <w:rsid w:val="00092697"/>
    <w:rsid w:val="00093482"/>
    <w:rsid w:val="00095BD8"/>
    <w:rsid w:val="00095ECE"/>
    <w:rsid w:val="00096333"/>
    <w:rsid w:val="00096E29"/>
    <w:rsid w:val="0009727B"/>
    <w:rsid w:val="00097818"/>
    <w:rsid w:val="000A014A"/>
    <w:rsid w:val="000A1FB1"/>
    <w:rsid w:val="000A2C1D"/>
    <w:rsid w:val="000A3187"/>
    <w:rsid w:val="000A31E0"/>
    <w:rsid w:val="000A3988"/>
    <w:rsid w:val="000A5E93"/>
    <w:rsid w:val="000A6407"/>
    <w:rsid w:val="000A7185"/>
    <w:rsid w:val="000A7F49"/>
    <w:rsid w:val="000B1584"/>
    <w:rsid w:val="000B1D65"/>
    <w:rsid w:val="000B2A8E"/>
    <w:rsid w:val="000B4260"/>
    <w:rsid w:val="000B638A"/>
    <w:rsid w:val="000B6E5D"/>
    <w:rsid w:val="000B7421"/>
    <w:rsid w:val="000C02CF"/>
    <w:rsid w:val="000C081D"/>
    <w:rsid w:val="000C38E5"/>
    <w:rsid w:val="000C3D15"/>
    <w:rsid w:val="000C6311"/>
    <w:rsid w:val="000C6E16"/>
    <w:rsid w:val="000C7DA2"/>
    <w:rsid w:val="000D0AEB"/>
    <w:rsid w:val="000D145C"/>
    <w:rsid w:val="000D1EE6"/>
    <w:rsid w:val="000D2779"/>
    <w:rsid w:val="000D2AFA"/>
    <w:rsid w:val="000D34C6"/>
    <w:rsid w:val="000D45B3"/>
    <w:rsid w:val="000D5780"/>
    <w:rsid w:val="000D61AF"/>
    <w:rsid w:val="000D6922"/>
    <w:rsid w:val="000D7280"/>
    <w:rsid w:val="000D7723"/>
    <w:rsid w:val="000E02EF"/>
    <w:rsid w:val="000E0736"/>
    <w:rsid w:val="000E204A"/>
    <w:rsid w:val="000E2747"/>
    <w:rsid w:val="000E2B44"/>
    <w:rsid w:val="000E3BD7"/>
    <w:rsid w:val="000E7706"/>
    <w:rsid w:val="000E771F"/>
    <w:rsid w:val="000E7EC3"/>
    <w:rsid w:val="000E7F21"/>
    <w:rsid w:val="000F04B6"/>
    <w:rsid w:val="000F1473"/>
    <w:rsid w:val="000F18FE"/>
    <w:rsid w:val="000F4EB2"/>
    <w:rsid w:val="000F75BB"/>
    <w:rsid w:val="000F78D8"/>
    <w:rsid w:val="00100B31"/>
    <w:rsid w:val="001013C3"/>
    <w:rsid w:val="0010233C"/>
    <w:rsid w:val="00103D42"/>
    <w:rsid w:val="00105443"/>
    <w:rsid w:val="00106123"/>
    <w:rsid w:val="00106241"/>
    <w:rsid w:val="00107DF6"/>
    <w:rsid w:val="001124C3"/>
    <w:rsid w:val="0011348D"/>
    <w:rsid w:val="001147EE"/>
    <w:rsid w:val="00117718"/>
    <w:rsid w:val="00117A54"/>
    <w:rsid w:val="00120D3F"/>
    <w:rsid w:val="001220F6"/>
    <w:rsid w:val="0012393F"/>
    <w:rsid w:val="00125412"/>
    <w:rsid w:val="001258F1"/>
    <w:rsid w:val="001266A3"/>
    <w:rsid w:val="00126A7D"/>
    <w:rsid w:val="00126E11"/>
    <w:rsid w:val="00131AC7"/>
    <w:rsid w:val="00132636"/>
    <w:rsid w:val="00133AE3"/>
    <w:rsid w:val="001344A1"/>
    <w:rsid w:val="001358E3"/>
    <w:rsid w:val="00137C6D"/>
    <w:rsid w:val="00137DEC"/>
    <w:rsid w:val="00137ECC"/>
    <w:rsid w:val="001417C4"/>
    <w:rsid w:val="00141AF6"/>
    <w:rsid w:val="00141D9A"/>
    <w:rsid w:val="001421B1"/>
    <w:rsid w:val="001431FD"/>
    <w:rsid w:val="00143328"/>
    <w:rsid w:val="00143337"/>
    <w:rsid w:val="0014379B"/>
    <w:rsid w:val="00143BAB"/>
    <w:rsid w:val="00144024"/>
    <w:rsid w:val="00144990"/>
    <w:rsid w:val="00144CE5"/>
    <w:rsid w:val="00145500"/>
    <w:rsid w:val="0014633A"/>
    <w:rsid w:val="001473A7"/>
    <w:rsid w:val="0014756D"/>
    <w:rsid w:val="0014762A"/>
    <w:rsid w:val="001505D4"/>
    <w:rsid w:val="00151365"/>
    <w:rsid w:val="0015160E"/>
    <w:rsid w:val="00151771"/>
    <w:rsid w:val="00152789"/>
    <w:rsid w:val="0015326A"/>
    <w:rsid w:val="00153579"/>
    <w:rsid w:val="00155485"/>
    <w:rsid w:val="001558D8"/>
    <w:rsid w:val="001562FC"/>
    <w:rsid w:val="0015636A"/>
    <w:rsid w:val="00156BFD"/>
    <w:rsid w:val="00156D03"/>
    <w:rsid w:val="00156F60"/>
    <w:rsid w:val="00157414"/>
    <w:rsid w:val="001575FE"/>
    <w:rsid w:val="0016218F"/>
    <w:rsid w:val="0016242A"/>
    <w:rsid w:val="00162C78"/>
    <w:rsid w:val="00162F57"/>
    <w:rsid w:val="00165C14"/>
    <w:rsid w:val="00165D7C"/>
    <w:rsid w:val="00165E26"/>
    <w:rsid w:val="00166122"/>
    <w:rsid w:val="00167125"/>
    <w:rsid w:val="0017014C"/>
    <w:rsid w:val="001705CF"/>
    <w:rsid w:val="0017075A"/>
    <w:rsid w:val="00170991"/>
    <w:rsid w:val="00170E95"/>
    <w:rsid w:val="001714E6"/>
    <w:rsid w:val="001725C0"/>
    <w:rsid w:val="0017268E"/>
    <w:rsid w:val="00173A8A"/>
    <w:rsid w:val="0017419C"/>
    <w:rsid w:val="0017453C"/>
    <w:rsid w:val="001759BF"/>
    <w:rsid w:val="00176917"/>
    <w:rsid w:val="0017727D"/>
    <w:rsid w:val="0018090D"/>
    <w:rsid w:val="00181CA8"/>
    <w:rsid w:val="00181D8A"/>
    <w:rsid w:val="001821C6"/>
    <w:rsid w:val="00183D7F"/>
    <w:rsid w:val="001855D3"/>
    <w:rsid w:val="00185665"/>
    <w:rsid w:val="00187C42"/>
    <w:rsid w:val="00190165"/>
    <w:rsid w:val="00190191"/>
    <w:rsid w:val="00191939"/>
    <w:rsid w:val="00194C2B"/>
    <w:rsid w:val="001952D9"/>
    <w:rsid w:val="00195D6E"/>
    <w:rsid w:val="001960D2"/>
    <w:rsid w:val="00196400"/>
    <w:rsid w:val="0019688F"/>
    <w:rsid w:val="00197CCB"/>
    <w:rsid w:val="001A0C5B"/>
    <w:rsid w:val="001A1A30"/>
    <w:rsid w:val="001A1BB2"/>
    <w:rsid w:val="001A31B3"/>
    <w:rsid w:val="001A3E2A"/>
    <w:rsid w:val="001A6BA7"/>
    <w:rsid w:val="001A7403"/>
    <w:rsid w:val="001B18F0"/>
    <w:rsid w:val="001B19A4"/>
    <w:rsid w:val="001B1DAC"/>
    <w:rsid w:val="001B2524"/>
    <w:rsid w:val="001B31C3"/>
    <w:rsid w:val="001B327E"/>
    <w:rsid w:val="001B4716"/>
    <w:rsid w:val="001B5200"/>
    <w:rsid w:val="001B547E"/>
    <w:rsid w:val="001B6A55"/>
    <w:rsid w:val="001C0153"/>
    <w:rsid w:val="001C09B2"/>
    <w:rsid w:val="001C19E1"/>
    <w:rsid w:val="001C1A97"/>
    <w:rsid w:val="001C371E"/>
    <w:rsid w:val="001C54C9"/>
    <w:rsid w:val="001D138D"/>
    <w:rsid w:val="001D1D57"/>
    <w:rsid w:val="001D2C8F"/>
    <w:rsid w:val="001D32D7"/>
    <w:rsid w:val="001D3ABE"/>
    <w:rsid w:val="001D3AC3"/>
    <w:rsid w:val="001D3B38"/>
    <w:rsid w:val="001D4824"/>
    <w:rsid w:val="001D52E5"/>
    <w:rsid w:val="001D6664"/>
    <w:rsid w:val="001D68D8"/>
    <w:rsid w:val="001D6AFB"/>
    <w:rsid w:val="001D70A2"/>
    <w:rsid w:val="001D7865"/>
    <w:rsid w:val="001E158B"/>
    <w:rsid w:val="001E1B38"/>
    <w:rsid w:val="001E3168"/>
    <w:rsid w:val="001E43C4"/>
    <w:rsid w:val="001E5B1E"/>
    <w:rsid w:val="001E702F"/>
    <w:rsid w:val="001F02EC"/>
    <w:rsid w:val="001F103D"/>
    <w:rsid w:val="001F12C2"/>
    <w:rsid w:val="001F13FD"/>
    <w:rsid w:val="001F162A"/>
    <w:rsid w:val="001F167C"/>
    <w:rsid w:val="001F2BD0"/>
    <w:rsid w:val="001F3AC1"/>
    <w:rsid w:val="001F3E5B"/>
    <w:rsid w:val="001F4B0C"/>
    <w:rsid w:val="001F542F"/>
    <w:rsid w:val="001F7DE9"/>
    <w:rsid w:val="002019F9"/>
    <w:rsid w:val="00201E9E"/>
    <w:rsid w:val="00202BEA"/>
    <w:rsid w:val="00204DF2"/>
    <w:rsid w:val="0020591A"/>
    <w:rsid w:val="00205BA5"/>
    <w:rsid w:val="00206A72"/>
    <w:rsid w:val="00210399"/>
    <w:rsid w:val="00210540"/>
    <w:rsid w:val="00212216"/>
    <w:rsid w:val="002134C1"/>
    <w:rsid w:val="00213982"/>
    <w:rsid w:val="00214003"/>
    <w:rsid w:val="00214534"/>
    <w:rsid w:val="00214A8E"/>
    <w:rsid w:val="00214E22"/>
    <w:rsid w:val="00216620"/>
    <w:rsid w:val="00217324"/>
    <w:rsid w:val="00217653"/>
    <w:rsid w:val="00220264"/>
    <w:rsid w:val="00220B8C"/>
    <w:rsid w:val="0022110D"/>
    <w:rsid w:val="00223194"/>
    <w:rsid w:val="00223995"/>
    <w:rsid w:val="00224EED"/>
    <w:rsid w:val="002265D7"/>
    <w:rsid w:val="0022678C"/>
    <w:rsid w:val="00227672"/>
    <w:rsid w:val="00227E52"/>
    <w:rsid w:val="00230184"/>
    <w:rsid w:val="0023046A"/>
    <w:rsid w:val="002322BB"/>
    <w:rsid w:val="0023230B"/>
    <w:rsid w:val="00232626"/>
    <w:rsid w:val="002346DB"/>
    <w:rsid w:val="00234AA1"/>
    <w:rsid w:val="00234EC2"/>
    <w:rsid w:val="0023534B"/>
    <w:rsid w:val="00235639"/>
    <w:rsid w:val="00235D39"/>
    <w:rsid w:val="002364B4"/>
    <w:rsid w:val="002365C2"/>
    <w:rsid w:val="0023790F"/>
    <w:rsid w:val="002401C5"/>
    <w:rsid w:val="00240838"/>
    <w:rsid w:val="00241055"/>
    <w:rsid w:val="002410B1"/>
    <w:rsid w:val="002417FC"/>
    <w:rsid w:val="002424C1"/>
    <w:rsid w:val="0024253E"/>
    <w:rsid w:val="002428BB"/>
    <w:rsid w:val="00243BE2"/>
    <w:rsid w:val="00244402"/>
    <w:rsid w:val="0024494F"/>
    <w:rsid w:val="00244D96"/>
    <w:rsid w:val="00247270"/>
    <w:rsid w:val="00247A5D"/>
    <w:rsid w:val="00250E54"/>
    <w:rsid w:val="00251151"/>
    <w:rsid w:val="002513E5"/>
    <w:rsid w:val="00251AD3"/>
    <w:rsid w:val="00251E14"/>
    <w:rsid w:val="00251E74"/>
    <w:rsid w:val="00252436"/>
    <w:rsid w:val="00252C93"/>
    <w:rsid w:val="00253493"/>
    <w:rsid w:val="00253E67"/>
    <w:rsid w:val="00255064"/>
    <w:rsid w:val="002562DA"/>
    <w:rsid w:val="002571E1"/>
    <w:rsid w:val="00257677"/>
    <w:rsid w:val="00257716"/>
    <w:rsid w:val="00261391"/>
    <w:rsid w:val="00261EA0"/>
    <w:rsid w:val="00262C62"/>
    <w:rsid w:val="00263725"/>
    <w:rsid w:val="00264D4D"/>
    <w:rsid w:val="00264ED9"/>
    <w:rsid w:val="00266B07"/>
    <w:rsid w:val="00266D1A"/>
    <w:rsid w:val="00267C63"/>
    <w:rsid w:val="002709A3"/>
    <w:rsid w:val="00270B9C"/>
    <w:rsid w:val="0027129C"/>
    <w:rsid w:val="00271A4C"/>
    <w:rsid w:val="00271AEB"/>
    <w:rsid w:val="00273C12"/>
    <w:rsid w:val="00274713"/>
    <w:rsid w:val="00274B80"/>
    <w:rsid w:val="00274BFA"/>
    <w:rsid w:val="0027630B"/>
    <w:rsid w:val="00276473"/>
    <w:rsid w:val="0027719A"/>
    <w:rsid w:val="0028055B"/>
    <w:rsid w:val="00280F13"/>
    <w:rsid w:val="002810A8"/>
    <w:rsid w:val="00282197"/>
    <w:rsid w:val="002824F5"/>
    <w:rsid w:val="00282A52"/>
    <w:rsid w:val="00283EC8"/>
    <w:rsid w:val="00284B60"/>
    <w:rsid w:val="0028701A"/>
    <w:rsid w:val="002871CC"/>
    <w:rsid w:val="00292A26"/>
    <w:rsid w:val="002974FF"/>
    <w:rsid w:val="00297CDA"/>
    <w:rsid w:val="002A1260"/>
    <w:rsid w:val="002A2DB1"/>
    <w:rsid w:val="002A2E99"/>
    <w:rsid w:val="002A31A2"/>
    <w:rsid w:val="002A339D"/>
    <w:rsid w:val="002A43C3"/>
    <w:rsid w:val="002A52D8"/>
    <w:rsid w:val="002A6287"/>
    <w:rsid w:val="002A66ED"/>
    <w:rsid w:val="002B0271"/>
    <w:rsid w:val="002B47D4"/>
    <w:rsid w:val="002B4863"/>
    <w:rsid w:val="002B498D"/>
    <w:rsid w:val="002B49E9"/>
    <w:rsid w:val="002B5A09"/>
    <w:rsid w:val="002B5D6E"/>
    <w:rsid w:val="002B721C"/>
    <w:rsid w:val="002B795F"/>
    <w:rsid w:val="002C1489"/>
    <w:rsid w:val="002C15DA"/>
    <w:rsid w:val="002C1884"/>
    <w:rsid w:val="002C21B7"/>
    <w:rsid w:val="002C2492"/>
    <w:rsid w:val="002C2CCA"/>
    <w:rsid w:val="002C3228"/>
    <w:rsid w:val="002C353E"/>
    <w:rsid w:val="002C480B"/>
    <w:rsid w:val="002C4DE6"/>
    <w:rsid w:val="002C5EDD"/>
    <w:rsid w:val="002C7451"/>
    <w:rsid w:val="002C7673"/>
    <w:rsid w:val="002C77D6"/>
    <w:rsid w:val="002C7CCB"/>
    <w:rsid w:val="002D0DF9"/>
    <w:rsid w:val="002D1117"/>
    <w:rsid w:val="002D11A9"/>
    <w:rsid w:val="002D12B1"/>
    <w:rsid w:val="002D13D6"/>
    <w:rsid w:val="002D1747"/>
    <w:rsid w:val="002D244A"/>
    <w:rsid w:val="002D3880"/>
    <w:rsid w:val="002D3BB7"/>
    <w:rsid w:val="002D440F"/>
    <w:rsid w:val="002D4652"/>
    <w:rsid w:val="002D6683"/>
    <w:rsid w:val="002D6A81"/>
    <w:rsid w:val="002D7063"/>
    <w:rsid w:val="002D7BC1"/>
    <w:rsid w:val="002E0264"/>
    <w:rsid w:val="002E1465"/>
    <w:rsid w:val="002E19EA"/>
    <w:rsid w:val="002E34EA"/>
    <w:rsid w:val="002E38D1"/>
    <w:rsid w:val="002E457A"/>
    <w:rsid w:val="002E547D"/>
    <w:rsid w:val="002E5CA5"/>
    <w:rsid w:val="002E7522"/>
    <w:rsid w:val="002E7B25"/>
    <w:rsid w:val="002F0E0C"/>
    <w:rsid w:val="002F1F92"/>
    <w:rsid w:val="002F251B"/>
    <w:rsid w:val="002F2882"/>
    <w:rsid w:val="002F33DE"/>
    <w:rsid w:val="002F4F60"/>
    <w:rsid w:val="002F5CAF"/>
    <w:rsid w:val="002F6085"/>
    <w:rsid w:val="003005F0"/>
    <w:rsid w:val="0030077A"/>
    <w:rsid w:val="0030085E"/>
    <w:rsid w:val="00300D9D"/>
    <w:rsid w:val="00300E58"/>
    <w:rsid w:val="00302131"/>
    <w:rsid w:val="0030398D"/>
    <w:rsid w:val="00303A54"/>
    <w:rsid w:val="00304C1B"/>
    <w:rsid w:val="00304D2E"/>
    <w:rsid w:val="003058A9"/>
    <w:rsid w:val="00305A42"/>
    <w:rsid w:val="00305FA4"/>
    <w:rsid w:val="00306A1A"/>
    <w:rsid w:val="00307217"/>
    <w:rsid w:val="003076F0"/>
    <w:rsid w:val="00312479"/>
    <w:rsid w:val="00312667"/>
    <w:rsid w:val="0031424B"/>
    <w:rsid w:val="003143D9"/>
    <w:rsid w:val="00315021"/>
    <w:rsid w:val="00315839"/>
    <w:rsid w:val="00316AB7"/>
    <w:rsid w:val="00317C77"/>
    <w:rsid w:val="00321415"/>
    <w:rsid w:val="00324E68"/>
    <w:rsid w:val="00325AE5"/>
    <w:rsid w:val="00326872"/>
    <w:rsid w:val="0032728C"/>
    <w:rsid w:val="0032785F"/>
    <w:rsid w:val="00330549"/>
    <w:rsid w:val="00330E7F"/>
    <w:rsid w:val="0033117E"/>
    <w:rsid w:val="003343E2"/>
    <w:rsid w:val="00334A24"/>
    <w:rsid w:val="00334B50"/>
    <w:rsid w:val="00334C36"/>
    <w:rsid w:val="00334D5E"/>
    <w:rsid w:val="00336822"/>
    <w:rsid w:val="00337EA5"/>
    <w:rsid w:val="0034180D"/>
    <w:rsid w:val="00343344"/>
    <w:rsid w:val="00345E42"/>
    <w:rsid w:val="00345F61"/>
    <w:rsid w:val="00346065"/>
    <w:rsid w:val="00346879"/>
    <w:rsid w:val="00347940"/>
    <w:rsid w:val="00347E3A"/>
    <w:rsid w:val="00350418"/>
    <w:rsid w:val="0035042A"/>
    <w:rsid w:val="003514BB"/>
    <w:rsid w:val="00352544"/>
    <w:rsid w:val="0035278A"/>
    <w:rsid w:val="003534B7"/>
    <w:rsid w:val="0035378E"/>
    <w:rsid w:val="00354BE1"/>
    <w:rsid w:val="0035749F"/>
    <w:rsid w:val="003579EA"/>
    <w:rsid w:val="0036169F"/>
    <w:rsid w:val="0036177D"/>
    <w:rsid w:val="003623D2"/>
    <w:rsid w:val="0036416A"/>
    <w:rsid w:val="00364B4E"/>
    <w:rsid w:val="003652A3"/>
    <w:rsid w:val="00365616"/>
    <w:rsid w:val="00365D9B"/>
    <w:rsid w:val="0036610D"/>
    <w:rsid w:val="003666EB"/>
    <w:rsid w:val="00366F76"/>
    <w:rsid w:val="003672B1"/>
    <w:rsid w:val="0036772B"/>
    <w:rsid w:val="003678DA"/>
    <w:rsid w:val="003705E3"/>
    <w:rsid w:val="003706F5"/>
    <w:rsid w:val="00372F1D"/>
    <w:rsid w:val="00374AF3"/>
    <w:rsid w:val="00375162"/>
    <w:rsid w:val="00375FBC"/>
    <w:rsid w:val="00377F7E"/>
    <w:rsid w:val="0038027D"/>
    <w:rsid w:val="00380F54"/>
    <w:rsid w:val="00381C47"/>
    <w:rsid w:val="003829E9"/>
    <w:rsid w:val="00383E18"/>
    <w:rsid w:val="003840A7"/>
    <w:rsid w:val="0038643D"/>
    <w:rsid w:val="00386DAB"/>
    <w:rsid w:val="00387152"/>
    <w:rsid w:val="0038751F"/>
    <w:rsid w:val="00390644"/>
    <w:rsid w:val="0039078A"/>
    <w:rsid w:val="0039200E"/>
    <w:rsid w:val="00392EDD"/>
    <w:rsid w:val="003949BE"/>
    <w:rsid w:val="00396328"/>
    <w:rsid w:val="0039693B"/>
    <w:rsid w:val="00397FB2"/>
    <w:rsid w:val="003A05F9"/>
    <w:rsid w:val="003A20D0"/>
    <w:rsid w:val="003A21F3"/>
    <w:rsid w:val="003A2DAE"/>
    <w:rsid w:val="003A3929"/>
    <w:rsid w:val="003A3BF0"/>
    <w:rsid w:val="003A40ED"/>
    <w:rsid w:val="003A6CE6"/>
    <w:rsid w:val="003A7339"/>
    <w:rsid w:val="003A766F"/>
    <w:rsid w:val="003A7A89"/>
    <w:rsid w:val="003B001E"/>
    <w:rsid w:val="003B0BA0"/>
    <w:rsid w:val="003B14C3"/>
    <w:rsid w:val="003B21F2"/>
    <w:rsid w:val="003B35AC"/>
    <w:rsid w:val="003B360D"/>
    <w:rsid w:val="003B4351"/>
    <w:rsid w:val="003B4509"/>
    <w:rsid w:val="003B6900"/>
    <w:rsid w:val="003B7EEA"/>
    <w:rsid w:val="003C250C"/>
    <w:rsid w:val="003C2ACD"/>
    <w:rsid w:val="003C3B07"/>
    <w:rsid w:val="003C4E57"/>
    <w:rsid w:val="003C5124"/>
    <w:rsid w:val="003C6A06"/>
    <w:rsid w:val="003D172F"/>
    <w:rsid w:val="003D1BDE"/>
    <w:rsid w:val="003D1D51"/>
    <w:rsid w:val="003D1F5F"/>
    <w:rsid w:val="003D21BB"/>
    <w:rsid w:val="003D22E3"/>
    <w:rsid w:val="003D2C31"/>
    <w:rsid w:val="003D3143"/>
    <w:rsid w:val="003D38F3"/>
    <w:rsid w:val="003D4427"/>
    <w:rsid w:val="003D465A"/>
    <w:rsid w:val="003D47F0"/>
    <w:rsid w:val="003D4C27"/>
    <w:rsid w:val="003D624D"/>
    <w:rsid w:val="003D7268"/>
    <w:rsid w:val="003E03B1"/>
    <w:rsid w:val="003E04FA"/>
    <w:rsid w:val="003E0FEA"/>
    <w:rsid w:val="003E1065"/>
    <w:rsid w:val="003E19EE"/>
    <w:rsid w:val="003E1E34"/>
    <w:rsid w:val="003E2198"/>
    <w:rsid w:val="003E2388"/>
    <w:rsid w:val="003E32F2"/>
    <w:rsid w:val="003E4B34"/>
    <w:rsid w:val="003E6C1D"/>
    <w:rsid w:val="003E70AE"/>
    <w:rsid w:val="003E7BF9"/>
    <w:rsid w:val="003E7D2C"/>
    <w:rsid w:val="003F0EA7"/>
    <w:rsid w:val="003F1AAD"/>
    <w:rsid w:val="003F1BA9"/>
    <w:rsid w:val="003F1E1F"/>
    <w:rsid w:val="003F385B"/>
    <w:rsid w:val="003F3A58"/>
    <w:rsid w:val="003F501F"/>
    <w:rsid w:val="003F5442"/>
    <w:rsid w:val="003F572E"/>
    <w:rsid w:val="003F5934"/>
    <w:rsid w:val="003F5C97"/>
    <w:rsid w:val="003F7780"/>
    <w:rsid w:val="003F7DE8"/>
    <w:rsid w:val="00400AA6"/>
    <w:rsid w:val="00400FDC"/>
    <w:rsid w:val="00401380"/>
    <w:rsid w:val="00401BFF"/>
    <w:rsid w:val="00401C6F"/>
    <w:rsid w:val="00402431"/>
    <w:rsid w:val="00403763"/>
    <w:rsid w:val="0040456F"/>
    <w:rsid w:val="00404B82"/>
    <w:rsid w:val="00405249"/>
    <w:rsid w:val="0040596F"/>
    <w:rsid w:val="004059B7"/>
    <w:rsid w:val="004067ED"/>
    <w:rsid w:val="00406CF0"/>
    <w:rsid w:val="00406D0B"/>
    <w:rsid w:val="00411F83"/>
    <w:rsid w:val="0041204F"/>
    <w:rsid w:val="0041277A"/>
    <w:rsid w:val="004127C5"/>
    <w:rsid w:val="0041371E"/>
    <w:rsid w:val="004139CC"/>
    <w:rsid w:val="00413B3A"/>
    <w:rsid w:val="00415BD4"/>
    <w:rsid w:val="004230B0"/>
    <w:rsid w:val="004237F8"/>
    <w:rsid w:val="00424960"/>
    <w:rsid w:val="004267AB"/>
    <w:rsid w:val="004306CA"/>
    <w:rsid w:val="00432AA7"/>
    <w:rsid w:val="004330D0"/>
    <w:rsid w:val="00434213"/>
    <w:rsid w:val="00434331"/>
    <w:rsid w:val="00435C11"/>
    <w:rsid w:val="00435CA5"/>
    <w:rsid w:val="00436A74"/>
    <w:rsid w:val="004375C7"/>
    <w:rsid w:val="004379F8"/>
    <w:rsid w:val="0044084C"/>
    <w:rsid w:val="00441D57"/>
    <w:rsid w:val="0044351F"/>
    <w:rsid w:val="00444559"/>
    <w:rsid w:val="00445B18"/>
    <w:rsid w:val="00445B56"/>
    <w:rsid w:val="004468B2"/>
    <w:rsid w:val="00446AA4"/>
    <w:rsid w:val="00446D1A"/>
    <w:rsid w:val="00447F65"/>
    <w:rsid w:val="004507F6"/>
    <w:rsid w:val="004513C5"/>
    <w:rsid w:val="0045144C"/>
    <w:rsid w:val="00452F1E"/>
    <w:rsid w:val="00455F03"/>
    <w:rsid w:val="00457D29"/>
    <w:rsid w:val="00465C02"/>
    <w:rsid w:val="00465EB9"/>
    <w:rsid w:val="00466199"/>
    <w:rsid w:val="00470435"/>
    <w:rsid w:val="00470632"/>
    <w:rsid w:val="00470649"/>
    <w:rsid w:val="0047238B"/>
    <w:rsid w:val="00473334"/>
    <w:rsid w:val="004741E1"/>
    <w:rsid w:val="00475079"/>
    <w:rsid w:val="004751B5"/>
    <w:rsid w:val="004753DC"/>
    <w:rsid w:val="00475D3F"/>
    <w:rsid w:val="0047609D"/>
    <w:rsid w:val="0047707B"/>
    <w:rsid w:val="004770BF"/>
    <w:rsid w:val="004771A6"/>
    <w:rsid w:val="00480750"/>
    <w:rsid w:val="00482BDF"/>
    <w:rsid w:val="00483B2A"/>
    <w:rsid w:val="004846DD"/>
    <w:rsid w:val="00484D81"/>
    <w:rsid w:val="004853CE"/>
    <w:rsid w:val="004874E1"/>
    <w:rsid w:val="00487776"/>
    <w:rsid w:val="004901E8"/>
    <w:rsid w:val="004904FD"/>
    <w:rsid w:val="00490671"/>
    <w:rsid w:val="00492D64"/>
    <w:rsid w:val="0049314C"/>
    <w:rsid w:val="00494C45"/>
    <w:rsid w:val="00496181"/>
    <w:rsid w:val="00497BB6"/>
    <w:rsid w:val="00497BEA"/>
    <w:rsid w:val="004A030B"/>
    <w:rsid w:val="004A20CC"/>
    <w:rsid w:val="004A244D"/>
    <w:rsid w:val="004A2728"/>
    <w:rsid w:val="004A3250"/>
    <w:rsid w:val="004A368B"/>
    <w:rsid w:val="004A432B"/>
    <w:rsid w:val="004A50AC"/>
    <w:rsid w:val="004A5FEF"/>
    <w:rsid w:val="004A6BA7"/>
    <w:rsid w:val="004A727C"/>
    <w:rsid w:val="004B0CA4"/>
    <w:rsid w:val="004B0CB9"/>
    <w:rsid w:val="004B132A"/>
    <w:rsid w:val="004B2568"/>
    <w:rsid w:val="004B38B4"/>
    <w:rsid w:val="004B53D1"/>
    <w:rsid w:val="004B706C"/>
    <w:rsid w:val="004B7546"/>
    <w:rsid w:val="004B7C8E"/>
    <w:rsid w:val="004B7CE8"/>
    <w:rsid w:val="004B7E23"/>
    <w:rsid w:val="004C00E2"/>
    <w:rsid w:val="004C0283"/>
    <w:rsid w:val="004C0B0E"/>
    <w:rsid w:val="004C3E1F"/>
    <w:rsid w:val="004C4866"/>
    <w:rsid w:val="004C6058"/>
    <w:rsid w:val="004C7A6F"/>
    <w:rsid w:val="004D0580"/>
    <w:rsid w:val="004D0A72"/>
    <w:rsid w:val="004D0A80"/>
    <w:rsid w:val="004D0C09"/>
    <w:rsid w:val="004D19E7"/>
    <w:rsid w:val="004D3514"/>
    <w:rsid w:val="004D3FCE"/>
    <w:rsid w:val="004D61A8"/>
    <w:rsid w:val="004D759F"/>
    <w:rsid w:val="004D7DD3"/>
    <w:rsid w:val="004D7EC4"/>
    <w:rsid w:val="004E0496"/>
    <w:rsid w:val="004E2A49"/>
    <w:rsid w:val="004E2F4E"/>
    <w:rsid w:val="004E356A"/>
    <w:rsid w:val="004E3B18"/>
    <w:rsid w:val="004E5070"/>
    <w:rsid w:val="004E622A"/>
    <w:rsid w:val="004E6E06"/>
    <w:rsid w:val="004E7DD9"/>
    <w:rsid w:val="004F186D"/>
    <w:rsid w:val="004F3792"/>
    <w:rsid w:val="004F3D3E"/>
    <w:rsid w:val="004F4008"/>
    <w:rsid w:val="004F44A1"/>
    <w:rsid w:val="004F6B19"/>
    <w:rsid w:val="00500B31"/>
    <w:rsid w:val="00501975"/>
    <w:rsid w:val="00501A56"/>
    <w:rsid w:val="005020C1"/>
    <w:rsid w:val="005036D3"/>
    <w:rsid w:val="00504E2D"/>
    <w:rsid w:val="005054A4"/>
    <w:rsid w:val="0050570F"/>
    <w:rsid w:val="00505C6C"/>
    <w:rsid w:val="0050658D"/>
    <w:rsid w:val="005075A9"/>
    <w:rsid w:val="00511974"/>
    <w:rsid w:val="00511CD3"/>
    <w:rsid w:val="00512F5A"/>
    <w:rsid w:val="00513451"/>
    <w:rsid w:val="00513A58"/>
    <w:rsid w:val="005202D3"/>
    <w:rsid w:val="00520A64"/>
    <w:rsid w:val="00521376"/>
    <w:rsid w:val="005218BD"/>
    <w:rsid w:val="00521EB2"/>
    <w:rsid w:val="00522395"/>
    <w:rsid w:val="0052247C"/>
    <w:rsid w:val="00522974"/>
    <w:rsid w:val="0052371D"/>
    <w:rsid w:val="00523790"/>
    <w:rsid w:val="00524327"/>
    <w:rsid w:val="00524F3F"/>
    <w:rsid w:val="00525262"/>
    <w:rsid w:val="00526117"/>
    <w:rsid w:val="00527F76"/>
    <w:rsid w:val="0053086E"/>
    <w:rsid w:val="0053198F"/>
    <w:rsid w:val="0053261B"/>
    <w:rsid w:val="00533F34"/>
    <w:rsid w:val="005353DA"/>
    <w:rsid w:val="0053571B"/>
    <w:rsid w:val="00535C77"/>
    <w:rsid w:val="00536155"/>
    <w:rsid w:val="00540191"/>
    <w:rsid w:val="00540BF0"/>
    <w:rsid w:val="00540C84"/>
    <w:rsid w:val="00542000"/>
    <w:rsid w:val="005422B4"/>
    <w:rsid w:val="005450B2"/>
    <w:rsid w:val="005508F4"/>
    <w:rsid w:val="00551CDF"/>
    <w:rsid w:val="00552C88"/>
    <w:rsid w:val="0055317D"/>
    <w:rsid w:val="0055462F"/>
    <w:rsid w:val="00554801"/>
    <w:rsid w:val="005552BE"/>
    <w:rsid w:val="00555A46"/>
    <w:rsid w:val="00555D96"/>
    <w:rsid w:val="00556A20"/>
    <w:rsid w:val="00556B3E"/>
    <w:rsid w:val="005604AE"/>
    <w:rsid w:val="005613F1"/>
    <w:rsid w:val="00563387"/>
    <w:rsid w:val="00564743"/>
    <w:rsid w:val="005648B8"/>
    <w:rsid w:val="00564E43"/>
    <w:rsid w:val="00564F48"/>
    <w:rsid w:val="00565ED0"/>
    <w:rsid w:val="00566373"/>
    <w:rsid w:val="00566755"/>
    <w:rsid w:val="00566A99"/>
    <w:rsid w:val="00566F04"/>
    <w:rsid w:val="00572689"/>
    <w:rsid w:val="00573A8C"/>
    <w:rsid w:val="0057498D"/>
    <w:rsid w:val="0057586F"/>
    <w:rsid w:val="00575AA4"/>
    <w:rsid w:val="00576284"/>
    <w:rsid w:val="00577039"/>
    <w:rsid w:val="005776CA"/>
    <w:rsid w:val="00580059"/>
    <w:rsid w:val="005804CE"/>
    <w:rsid w:val="0058056E"/>
    <w:rsid w:val="0058084D"/>
    <w:rsid w:val="00580E7E"/>
    <w:rsid w:val="00581852"/>
    <w:rsid w:val="00581F0A"/>
    <w:rsid w:val="00582F99"/>
    <w:rsid w:val="0058386D"/>
    <w:rsid w:val="00584238"/>
    <w:rsid w:val="00584A46"/>
    <w:rsid w:val="005856CC"/>
    <w:rsid w:val="00585908"/>
    <w:rsid w:val="00587993"/>
    <w:rsid w:val="0059020B"/>
    <w:rsid w:val="00592CE6"/>
    <w:rsid w:val="005933A0"/>
    <w:rsid w:val="005939F1"/>
    <w:rsid w:val="005942C9"/>
    <w:rsid w:val="00597C65"/>
    <w:rsid w:val="005A0B38"/>
    <w:rsid w:val="005A1C69"/>
    <w:rsid w:val="005A25EC"/>
    <w:rsid w:val="005A28F4"/>
    <w:rsid w:val="005A3A9F"/>
    <w:rsid w:val="005A4D17"/>
    <w:rsid w:val="005A6E12"/>
    <w:rsid w:val="005A75E6"/>
    <w:rsid w:val="005A7802"/>
    <w:rsid w:val="005B011B"/>
    <w:rsid w:val="005B1F62"/>
    <w:rsid w:val="005B212B"/>
    <w:rsid w:val="005B32EA"/>
    <w:rsid w:val="005B3455"/>
    <w:rsid w:val="005B5ED2"/>
    <w:rsid w:val="005B61C9"/>
    <w:rsid w:val="005B62A4"/>
    <w:rsid w:val="005B7F6A"/>
    <w:rsid w:val="005C016F"/>
    <w:rsid w:val="005C07E0"/>
    <w:rsid w:val="005C10FD"/>
    <w:rsid w:val="005C2688"/>
    <w:rsid w:val="005C273B"/>
    <w:rsid w:val="005C2D39"/>
    <w:rsid w:val="005C3C23"/>
    <w:rsid w:val="005C4051"/>
    <w:rsid w:val="005C53FD"/>
    <w:rsid w:val="005C58EE"/>
    <w:rsid w:val="005C5D9F"/>
    <w:rsid w:val="005C6D10"/>
    <w:rsid w:val="005C7A6D"/>
    <w:rsid w:val="005D0ABB"/>
    <w:rsid w:val="005D1172"/>
    <w:rsid w:val="005D2072"/>
    <w:rsid w:val="005D2FA5"/>
    <w:rsid w:val="005D330F"/>
    <w:rsid w:val="005D3521"/>
    <w:rsid w:val="005D45EB"/>
    <w:rsid w:val="005D4AF6"/>
    <w:rsid w:val="005D60B7"/>
    <w:rsid w:val="005D6C7E"/>
    <w:rsid w:val="005D7C8D"/>
    <w:rsid w:val="005E0EE6"/>
    <w:rsid w:val="005E19BC"/>
    <w:rsid w:val="005E1CDC"/>
    <w:rsid w:val="005E3F96"/>
    <w:rsid w:val="005E4455"/>
    <w:rsid w:val="005E58DB"/>
    <w:rsid w:val="005E6F17"/>
    <w:rsid w:val="005F0C92"/>
    <w:rsid w:val="005F1CE2"/>
    <w:rsid w:val="005F2971"/>
    <w:rsid w:val="005F4652"/>
    <w:rsid w:val="005F48D8"/>
    <w:rsid w:val="005F4B64"/>
    <w:rsid w:val="005F5389"/>
    <w:rsid w:val="005F5F2C"/>
    <w:rsid w:val="005F6FF2"/>
    <w:rsid w:val="005F7FCF"/>
    <w:rsid w:val="0060047E"/>
    <w:rsid w:val="006004FE"/>
    <w:rsid w:val="00600662"/>
    <w:rsid w:val="006014CB"/>
    <w:rsid w:val="0060304E"/>
    <w:rsid w:val="00603A6E"/>
    <w:rsid w:val="006059A5"/>
    <w:rsid w:val="00607D13"/>
    <w:rsid w:val="006100F1"/>
    <w:rsid w:val="006112D5"/>
    <w:rsid w:val="00612C3D"/>
    <w:rsid w:val="0061448D"/>
    <w:rsid w:val="006149F1"/>
    <w:rsid w:val="00615D7A"/>
    <w:rsid w:val="006166E7"/>
    <w:rsid w:val="006168E1"/>
    <w:rsid w:val="00617981"/>
    <w:rsid w:val="00622512"/>
    <w:rsid w:val="00624E0B"/>
    <w:rsid w:val="00625D97"/>
    <w:rsid w:val="00625DDC"/>
    <w:rsid w:val="00625DE9"/>
    <w:rsid w:val="00627E72"/>
    <w:rsid w:val="00631063"/>
    <w:rsid w:val="0063125C"/>
    <w:rsid w:val="0063255F"/>
    <w:rsid w:val="00633EF2"/>
    <w:rsid w:val="00633F4E"/>
    <w:rsid w:val="006346B3"/>
    <w:rsid w:val="00636C3F"/>
    <w:rsid w:val="0064073B"/>
    <w:rsid w:val="006415C5"/>
    <w:rsid w:val="00641926"/>
    <w:rsid w:val="0064209E"/>
    <w:rsid w:val="00642268"/>
    <w:rsid w:val="006423C6"/>
    <w:rsid w:val="00644B11"/>
    <w:rsid w:val="00645D7D"/>
    <w:rsid w:val="00646C5A"/>
    <w:rsid w:val="00647AA8"/>
    <w:rsid w:val="006501F2"/>
    <w:rsid w:val="006506B9"/>
    <w:rsid w:val="00650A0B"/>
    <w:rsid w:val="00650A2D"/>
    <w:rsid w:val="00650D80"/>
    <w:rsid w:val="00651858"/>
    <w:rsid w:val="006522E0"/>
    <w:rsid w:val="006525BB"/>
    <w:rsid w:val="00653F2A"/>
    <w:rsid w:val="006548AD"/>
    <w:rsid w:val="00654C12"/>
    <w:rsid w:val="00655DBF"/>
    <w:rsid w:val="00656A31"/>
    <w:rsid w:val="00656EBC"/>
    <w:rsid w:val="0065786C"/>
    <w:rsid w:val="00657C71"/>
    <w:rsid w:val="0066004B"/>
    <w:rsid w:val="00660BB2"/>
    <w:rsid w:val="0066103C"/>
    <w:rsid w:val="00662637"/>
    <w:rsid w:val="00662D3B"/>
    <w:rsid w:val="00663C71"/>
    <w:rsid w:val="00664627"/>
    <w:rsid w:val="00664F63"/>
    <w:rsid w:val="006651C6"/>
    <w:rsid w:val="006665EE"/>
    <w:rsid w:val="0067119F"/>
    <w:rsid w:val="006716FE"/>
    <w:rsid w:val="00671943"/>
    <w:rsid w:val="006719A1"/>
    <w:rsid w:val="00671BA9"/>
    <w:rsid w:val="00671E93"/>
    <w:rsid w:val="00672DE1"/>
    <w:rsid w:val="00677552"/>
    <w:rsid w:val="00680465"/>
    <w:rsid w:val="00680B5A"/>
    <w:rsid w:val="00681563"/>
    <w:rsid w:val="00681B4E"/>
    <w:rsid w:val="00683829"/>
    <w:rsid w:val="00683F50"/>
    <w:rsid w:val="00685B3D"/>
    <w:rsid w:val="00686B75"/>
    <w:rsid w:val="006877E0"/>
    <w:rsid w:val="00687E92"/>
    <w:rsid w:val="006900FB"/>
    <w:rsid w:val="0069159C"/>
    <w:rsid w:val="0069250E"/>
    <w:rsid w:val="00692E4C"/>
    <w:rsid w:val="00692F7B"/>
    <w:rsid w:val="0069314B"/>
    <w:rsid w:val="00693F40"/>
    <w:rsid w:val="00694BB4"/>
    <w:rsid w:val="006A0EB1"/>
    <w:rsid w:val="006A12F3"/>
    <w:rsid w:val="006A19B8"/>
    <w:rsid w:val="006A1E33"/>
    <w:rsid w:val="006A22FA"/>
    <w:rsid w:val="006A2564"/>
    <w:rsid w:val="006A2C1D"/>
    <w:rsid w:val="006A3B9B"/>
    <w:rsid w:val="006A5991"/>
    <w:rsid w:val="006A6664"/>
    <w:rsid w:val="006A6EB5"/>
    <w:rsid w:val="006A793D"/>
    <w:rsid w:val="006B0F26"/>
    <w:rsid w:val="006B1923"/>
    <w:rsid w:val="006B26D5"/>
    <w:rsid w:val="006B2F1E"/>
    <w:rsid w:val="006B37DD"/>
    <w:rsid w:val="006B4ED7"/>
    <w:rsid w:val="006B5BE4"/>
    <w:rsid w:val="006B5E0E"/>
    <w:rsid w:val="006B764F"/>
    <w:rsid w:val="006B7680"/>
    <w:rsid w:val="006B7B4B"/>
    <w:rsid w:val="006C0131"/>
    <w:rsid w:val="006C2D6B"/>
    <w:rsid w:val="006C4859"/>
    <w:rsid w:val="006C4DB1"/>
    <w:rsid w:val="006C57A9"/>
    <w:rsid w:val="006C6142"/>
    <w:rsid w:val="006C75BA"/>
    <w:rsid w:val="006D0D89"/>
    <w:rsid w:val="006D0E56"/>
    <w:rsid w:val="006D1A02"/>
    <w:rsid w:val="006D28D9"/>
    <w:rsid w:val="006D2E2E"/>
    <w:rsid w:val="006D3AE2"/>
    <w:rsid w:val="006D4336"/>
    <w:rsid w:val="006D60FF"/>
    <w:rsid w:val="006D6C7E"/>
    <w:rsid w:val="006E0B56"/>
    <w:rsid w:val="006E0DCA"/>
    <w:rsid w:val="006E12C7"/>
    <w:rsid w:val="006E29AE"/>
    <w:rsid w:val="006E3932"/>
    <w:rsid w:val="006E44AB"/>
    <w:rsid w:val="006E5233"/>
    <w:rsid w:val="006E57F8"/>
    <w:rsid w:val="006E7C05"/>
    <w:rsid w:val="006E7C5E"/>
    <w:rsid w:val="006E7EE8"/>
    <w:rsid w:val="006F0081"/>
    <w:rsid w:val="006F01D7"/>
    <w:rsid w:val="006F0933"/>
    <w:rsid w:val="006F094F"/>
    <w:rsid w:val="006F12EB"/>
    <w:rsid w:val="006F1BB9"/>
    <w:rsid w:val="006F4DA8"/>
    <w:rsid w:val="006F555F"/>
    <w:rsid w:val="006F5A85"/>
    <w:rsid w:val="006F6A67"/>
    <w:rsid w:val="0070397A"/>
    <w:rsid w:val="00704549"/>
    <w:rsid w:val="00707832"/>
    <w:rsid w:val="00710B9E"/>
    <w:rsid w:val="00710BA5"/>
    <w:rsid w:val="007116CD"/>
    <w:rsid w:val="00711C8A"/>
    <w:rsid w:val="00712C5F"/>
    <w:rsid w:val="00712DE5"/>
    <w:rsid w:val="00713617"/>
    <w:rsid w:val="00713E05"/>
    <w:rsid w:val="00714309"/>
    <w:rsid w:val="00714599"/>
    <w:rsid w:val="0071465B"/>
    <w:rsid w:val="00720095"/>
    <w:rsid w:val="007200BD"/>
    <w:rsid w:val="007211A8"/>
    <w:rsid w:val="007217FB"/>
    <w:rsid w:val="00721EE0"/>
    <w:rsid w:val="00724475"/>
    <w:rsid w:val="00725F0A"/>
    <w:rsid w:val="0072628A"/>
    <w:rsid w:val="00726B17"/>
    <w:rsid w:val="00727803"/>
    <w:rsid w:val="00727BDA"/>
    <w:rsid w:val="00727E12"/>
    <w:rsid w:val="00730B8A"/>
    <w:rsid w:val="00730FA2"/>
    <w:rsid w:val="0073151C"/>
    <w:rsid w:val="00731B08"/>
    <w:rsid w:val="00732495"/>
    <w:rsid w:val="0073263A"/>
    <w:rsid w:val="007327F0"/>
    <w:rsid w:val="00732D85"/>
    <w:rsid w:val="00733284"/>
    <w:rsid w:val="00735E37"/>
    <w:rsid w:val="00740837"/>
    <w:rsid w:val="00740EF7"/>
    <w:rsid w:val="0074178D"/>
    <w:rsid w:val="00742A7C"/>
    <w:rsid w:val="00742BDE"/>
    <w:rsid w:val="00742D4B"/>
    <w:rsid w:val="00744719"/>
    <w:rsid w:val="00744855"/>
    <w:rsid w:val="00746764"/>
    <w:rsid w:val="00746E66"/>
    <w:rsid w:val="0074707F"/>
    <w:rsid w:val="00747B7D"/>
    <w:rsid w:val="00747E84"/>
    <w:rsid w:val="0075002C"/>
    <w:rsid w:val="00750283"/>
    <w:rsid w:val="0075054D"/>
    <w:rsid w:val="007515E8"/>
    <w:rsid w:val="0075198A"/>
    <w:rsid w:val="00751B74"/>
    <w:rsid w:val="0075368B"/>
    <w:rsid w:val="00756D75"/>
    <w:rsid w:val="0075703C"/>
    <w:rsid w:val="00757944"/>
    <w:rsid w:val="00757E42"/>
    <w:rsid w:val="00760440"/>
    <w:rsid w:val="007634F5"/>
    <w:rsid w:val="007636E1"/>
    <w:rsid w:val="00763A18"/>
    <w:rsid w:val="00764285"/>
    <w:rsid w:val="00764383"/>
    <w:rsid w:val="00766066"/>
    <w:rsid w:val="00766B40"/>
    <w:rsid w:val="007704A7"/>
    <w:rsid w:val="00771326"/>
    <w:rsid w:val="007713A9"/>
    <w:rsid w:val="007725D9"/>
    <w:rsid w:val="007725F1"/>
    <w:rsid w:val="0077294C"/>
    <w:rsid w:val="00772E1E"/>
    <w:rsid w:val="00773609"/>
    <w:rsid w:val="0077376C"/>
    <w:rsid w:val="007741D3"/>
    <w:rsid w:val="007741FA"/>
    <w:rsid w:val="0077432D"/>
    <w:rsid w:val="00774E4F"/>
    <w:rsid w:val="0077683F"/>
    <w:rsid w:val="007772FB"/>
    <w:rsid w:val="0077763F"/>
    <w:rsid w:val="00785F0D"/>
    <w:rsid w:val="007865A1"/>
    <w:rsid w:val="00786C1C"/>
    <w:rsid w:val="00790282"/>
    <w:rsid w:val="007906F8"/>
    <w:rsid w:val="007907C7"/>
    <w:rsid w:val="007909AA"/>
    <w:rsid w:val="007916B4"/>
    <w:rsid w:val="00791885"/>
    <w:rsid w:val="007918E9"/>
    <w:rsid w:val="007929ED"/>
    <w:rsid w:val="0079521F"/>
    <w:rsid w:val="0079595E"/>
    <w:rsid w:val="00795A42"/>
    <w:rsid w:val="007A0341"/>
    <w:rsid w:val="007A0772"/>
    <w:rsid w:val="007A1F24"/>
    <w:rsid w:val="007A3D33"/>
    <w:rsid w:val="007A48AA"/>
    <w:rsid w:val="007A4D81"/>
    <w:rsid w:val="007A50B5"/>
    <w:rsid w:val="007A66FF"/>
    <w:rsid w:val="007B0776"/>
    <w:rsid w:val="007B0A6A"/>
    <w:rsid w:val="007B0DE5"/>
    <w:rsid w:val="007B224D"/>
    <w:rsid w:val="007B28C5"/>
    <w:rsid w:val="007B3030"/>
    <w:rsid w:val="007B3849"/>
    <w:rsid w:val="007B47D0"/>
    <w:rsid w:val="007B5180"/>
    <w:rsid w:val="007B690D"/>
    <w:rsid w:val="007B6E60"/>
    <w:rsid w:val="007B7273"/>
    <w:rsid w:val="007B7E55"/>
    <w:rsid w:val="007C0FF9"/>
    <w:rsid w:val="007C2C5E"/>
    <w:rsid w:val="007C2D0E"/>
    <w:rsid w:val="007C328E"/>
    <w:rsid w:val="007C4252"/>
    <w:rsid w:val="007C5A6B"/>
    <w:rsid w:val="007C6FBC"/>
    <w:rsid w:val="007C7F6F"/>
    <w:rsid w:val="007D0A48"/>
    <w:rsid w:val="007D0E51"/>
    <w:rsid w:val="007D14D7"/>
    <w:rsid w:val="007D2559"/>
    <w:rsid w:val="007D28BF"/>
    <w:rsid w:val="007D2C77"/>
    <w:rsid w:val="007D337A"/>
    <w:rsid w:val="007D3BDD"/>
    <w:rsid w:val="007D589C"/>
    <w:rsid w:val="007D5E2C"/>
    <w:rsid w:val="007D6341"/>
    <w:rsid w:val="007D70F7"/>
    <w:rsid w:val="007E15AC"/>
    <w:rsid w:val="007E25AA"/>
    <w:rsid w:val="007E30CC"/>
    <w:rsid w:val="007E3994"/>
    <w:rsid w:val="007E3B15"/>
    <w:rsid w:val="007E4698"/>
    <w:rsid w:val="007E6167"/>
    <w:rsid w:val="007E7313"/>
    <w:rsid w:val="007E7788"/>
    <w:rsid w:val="007E7B26"/>
    <w:rsid w:val="007F1881"/>
    <w:rsid w:val="007F199D"/>
    <w:rsid w:val="007F1C31"/>
    <w:rsid w:val="007F2305"/>
    <w:rsid w:val="007F2499"/>
    <w:rsid w:val="007F32B9"/>
    <w:rsid w:val="007F37D2"/>
    <w:rsid w:val="007F4297"/>
    <w:rsid w:val="007F44DC"/>
    <w:rsid w:val="007F499C"/>
    <w:rsid w:val="007F592E"/>
    <w:rsid w:val="007F5CA9"/>
    <w:rsid w:val="007F5F27"/>
    <w:rsid w:val="007F6AC4"/>
    <w:rsid w:val="007F7AE6"/>
    <w:rsid w:val="00800171"/>
    <w:rsid w:val="0080050E"/>
    <w:rsid w:val="00800930"/>
    <w:rsid w:val="00800A11"/>
    <w:rsid w:val="008010A8"/>
    <w:rsid w:val="0080154C"/>
    <w:rsid w:val="008020E7"/>
    <w:rsid w:val="008021DE"/>
    <w:rsid w:val="0080343D"/>
    <w:rsid w:val="00804553"/>
    <w:rsid w:val="0080484A"/>
    <w:rsid w:val="00805127"/>
    <w:rsid w:val="00806CCD"/>
    <w:rsid w:val="00806E16"/>
    <w:rsid w:val="0080795C"/>
    <w:rsid w:val="00810FD8"/>
    <w:rsid w:val="0081193F"/>
    <w:rsid w:val="00813924"/>
    <w:rsid w:val="00813FFF"/>
    <w:rsid w:val="008153B0"/>
    <w:rsid w:val="008175FC"/>
    <w:rsid w:val="0082009D"/>
    <w:rsid w:val="00820A99"/>
    <w:rsid w:val="00820EDE"/>
    <w:rsid w:val="00821190"/>
    <w:rsid w:val="0082469A"/>
    <w:rsid w:val="00825036"/>
    <w:rsid w:val="008252EB"/>
    <w:rsid w:val="00825CC8"/>
    <w:rsid w:val="008262E0"/>
    <w:rsid w:val="008268EF"/>
    <w:rsid w:val="00827C48"/>
    <w:rsid w:val="00830A3C"/>
    <w:rsid w:val="008326BD"/>
    <w:rsid w:val="00834246"/>
    <w:rsid w:val="00835DB5"/>
    <w:rsid w:val="008360FF"/>
    <w:rsid w:val="00836593"/>
    <w:rsid w:val="00836EB4"/>
    <w:rsid w:val="00837C09"/>
    <w:rsid w:val="00837DFC"/>
    <w:rsid w:val="00840720"/>
    <w:rsid w:val="0084099D"/>
    <w:rsid w:val="0084356D"/>
    <w:rsid w:val="00844330"/>
    <w:rsid w:val="008453C9"/>
    <w:rsid w:val="00845A02"/>
    <w:rsid w:val="00845A0D"/>
    <w:rsid w:val="00845D8D"/>
    <w:rsid w:val="00847712"/>
    <w:rsid w:val="0085006F"/>
    <w:rsid w:val="0085053C"/>
    <w:rsid w:val="00850A9E"/>
    <w:rsid w:val="0085150D"/>
    <w:rsid w:val="00851738"/>
    <w:rsid w:val="00852053"/>
    <w:rsid w:val="00852D80"/>
    <w:rsid w:val="0085336F"/>
    <w:rsid w:val="00853956"/>
    <w:rsid w:val="00853B77"/>
    <w:rsid w:val="00854AD3"/>
    <w:rsid w:val="00854EB9"/>
    <w:rsid w:val="0085651E"/>
    <w:rsid w:val="00856B8A"/>
    <w:rsid w:val="00860947"/>
    <w:rsid w:val="00860DAF"/>
    <w:rsid w:val="008623C4"/>
    <w:rsid w:val="00865637"/>
    <w:rsid w:val="0086712C"/>
    <w:rsid w:val="00867B49"/>
    <w:rsid w:val="008726DC"/>
    <w:rsid w:val="00874BFB"/>
    <w:rsid w:val="00876518"/>
    <w:rsid w:val="00883BD8"/>
    <w:rsid w:val="0088469F"/>
    <w:rsid w:val="00884992"/>
    <w:rsid w:val="00884E3F"/>
    <w:rsid w:val="00884F87"/>
    <w:rsid w:val="00885399"/>
    <w:rsid w:val="00885DF7"/>
    <w:rsid w:val="00887DC3"/>
    <w:rsid w:val="00887EA4"/>
    <w:rsid w:val="00890A6C"/>
    <w:rsid w:val="00890EF8"/>
    <w:rsid w:val="008913D0"/>
    <w:rsid w:val="008916CA"/>
    <w:rsid w:val="00895422"/>
    <w:rsid w:val="00895A8A"/>
    <w:rsid w:val="008978EF"/>
    <w:rsid w:val="00897BEF"/>
    <w:rsid w:val="008A080F"/>
    <w:rsid w:val="008A11AE"/>
    <w:rsid w:val="008A182F"/>
    <w:rsid w:val="008A1C94"/>
    <w:rsid w:val="008A1EE7"/>
    <w:rsid w:val="008A2A25"/>
    <w:rsid w:val="008A4168"/>
    <w:rsid w:val="008A43BA"/>
    <w:rsid w:val="008A5591"/>
    <w:rsid w:val="008A5B5C"/>
    <w:rsid w:val="008A7ABE"/>
    <w:rsid w:val="008B00B2"/>
    <w:rsid w:val="008B12D0"/>
    <w:rsid w:val="008B2FA7"/>
    <w:rsid w:val="008B3598"/>
    <w:rsid w:val="008B38D5"/>
    <w:rsid w:val="008B5078"/>
    <w:rsid w:val="008B51BE"/>
    <w:rsid w:val="008B56D2"/>
    <w:rsid w:val="008B6215"/>
    <w:rsid w:val="008B634E"/>
    <w:rsid w:val="008B655B"/>
    <w:rsid w:val="008B673A"/>
    <w:rsid w:val="008C0115"/>
    <w:rsid w:val="008C2693"/>
    <w:rsid w:val="008C282A"/>
    <w:rsid w:val="008C41D6"/>
    <w:rsid w:val="008C6A07"/>
    <w:rsid w:val="008C6B71"/>
    <w:rsid w:val="008C6C7D"/>
    <w:rsid w:val="008C7335"/>
    <w:rsid w:val="008C747A"/>
    <w:rsid w:val="008D0730"/>
    <w:rsid w:val="008D0F48"/>
    <w:rsid w:val="008D1789"/>
    <w:rsid w:val="008D1976"/>
    <w:rsid w:val="008D1D4E"/>
    <w:rsid w:val="008D223E"/>
    <w:rsid w:val="008D2342"/>
    <w:rsid w:val="008D3111"/>
    <w:rsid w:val="008D3ACF"/>
    <w:rsid w:val="008D73AE"/>
    <w:rsid w:val="008D7503"/>
    <w:rsid w:val="008E0CAB"/>
    <w:rsid w:val="008E0D28"/>
    <w:rsid w:val="008E10FA"/>
    <w:rsid w:val="008E1100"/>
    <w:rsid w:val="008E3A49"/>
    <w:rsid w:val="008E3A6C"/>
    <w:rsid w:val="008E3DBB"/>
    <w:rsid w:val="008E45ED"/>
    <w:rsid w:val="008E4B41"/>
    <w:rsid w:val="008E6896"/>
    <w:rsid w:val="008E7631"/>
    <w:rsid w:val="008E79C6"/>
    <w:rsid w:val="008F0C6B"/>
    <w:rsid w:val="008F10D6"/>
    <w:rsid w:val="008F16B7"/>
    <w:rsid w:val="008F179D"/>
    <w:rsid w:val="008F3A72"/>
    <w:rsid w:val="008F5310"/>
    <w:rsid w:val="008F61B8"/>
    <w:rsid w:val="008F66B8"/>
    <w:rsid w:val="008F7E51"/>
    <w:rsid w:val="00902CDC"/>
    <w:rsid w:val="00904A45"/>
    <w:rsid w:val="0090562E"/>
    <w:rsid w:val="00905B33"/>
    <w:rsid w:val="00906FE2"/>
    <w:rsid w:val="009116E8"/>
    <w:rsid w:val="00911CC7"/>
    <w:rsid w:val="00912F2A"/>
    <w:rsid w:val="009131B0"/>
    <w:rsid w:val="009133ED"/>
    <w:rsid w:val="00913F76"/>
    <w:rsid w:val="00914273"/>
    <w:rsid w:val="00915BF7"/>
    <w:rsid w:val="009166E1"/>
    <w:rsid w:val="00916C56"/>
    <w:rsid w:val="009172C2"/>
    <w:rsid w:val="0092161A"/>
    <w:rsid w:val="00921758"/>
    <w:rsid w:val="00922B55"/>
    <w:rsid w:val="009233BC"/>
    <w:rsid w:val="00924109"/>
    <w:rsid w:val="00924CD7"/>
    <w:rsid w:val="009256B5"/>
    <w:rsid w:val="00925981"/>
    <w:rsid w:val="00925B8A"/>
    <w:rsid w:val="00925E2F"/>
    <w:rsid w:val="0092638A"/>
    <w:rsid w:val="009271AF"/>
    <w:rsid w:val="009304A5"/>
    <w:rsid w:val="009330F3"/>
    <w:rsid w:val="009351F7"/>
    <w:rsid w:val="00937234"/>
    <w:rsid w:val="00941038"/>
    <w:rsid w:val="009416AB"/>
    <w:rsid w:val="00942429"/>
    <w:rsid w:val="00944205"/>
    <w:rsid w:val="00944624"/>
    <w:rsid w:val="00944BDB"/>
    <w:rsid w:val="00945CF7"/>
    <w:rsid w:val="00946CA9"/>
    <w:rsid w:val="00946CFA"/>
    <w:rsid w:val="0094738B"/>
    <w:rsid w:val="00947456"/>
    <w:rsid w:val="00947A3A"/>
    <w:rsid w:val="00947C5F"/>
    <w:rsid w:val="00950859"/>
    <w:rsid w:val="009514F3"/>
    <w:rsid w:val="00951A08"/>
    <w:rsid w:val="0095215B"/>
    <w:rsid w:val="00952353"/>
    <w:rsid w:val="00953E59"/>
    <w:rsid w:val="009541C1"/>
    <w:rsid w:val="009546E3"/>
    <w:rsid w:val="00956094"/>
    <w:rsid w:val="00960A10"/>
    <w:rsid w:val="00960A7B"/>
    <w:rsid w:val="00962914"/>
    <w:rsid w:val="00963074"/>
    <w:rsid w:val="00963539"/>
    <w:rsid w:val="00964271"/>
    <w:rsid w:val="009650AD"/>
    <w:rsid w:val="00966869"/>
    <w:rsid w:val="00967816"/>
    <w:rsid w:val="00970157"/>
    <w:rsid w:val="00973972"/>
    <w:rsid w:val="00973B26"/>
    <w:rsid w:val="00973E0C"/>
    <w:rsid w:val="00973FF2"/>
    <w:rsid w:val="009769AD"/>
    <w:rsid w:val="00976B3D"/>
    <w:rsid w:val="0097719A"/>
    <w:rsid w:val="00980186"/>
    <w:rsid w:val="00981088"/>
    <w:rsid w:val="00981EF1"/>
    <w:rsid w:val="00982C11"/>
    <w:rsid w:val="009830F5"/>
    <w:rsid w:val="009832F4"/>
    <w:rsid w:val="009836F9"/>
    <w:rsid w:val="00984251"/>
    <w:rsid w:val="0098521B"/>
    <w:rsid w:val="009855FE"/>
    <w:rsid w:val="0098563B"/>
    <w:rsid w:val="0098579F"/>
    <w:rsid w:val="009879AB"/>
    <w:rsid w:val="00990086"/>
    <w:rsid w:val="009902ED"/>
    <w:rsid w:val="0099130E"/>
    <w:rsid w:val="009914B5"/>
    <w:rsid w:val="0099195A"/>
    <w:rsid w:val="00991EC4"/>
    <w:rsid w:val="00992A9D"/>
    <w:rsid w:val="0099535D"/>
    <w:rsid w:val="009A011E"/>
    <w:rsid w:val="009A086D"/>
    <w:rsid w:val="009A0AEC"/>
    <w:rsid w:val="009A1D0B"/>
    <w:rsid w:val="009A248A"/>
    <w:rsid w:val="009A301C"/>
    <w:rsid w:val="009A4126"/>
    <w:rsid w:val="009A4359"/>
    <w:rsid w:val="009A4FE7"/>
    <w:rsid w:val="009A5F0E"/>
    <w:rsid w:val="009A63FA"/>
    <w:rsid w:val="009A6BED"/>
    <w:rsid w:val="009B069A"/>
    <w:rsid w:val="009B0FF9"/>
    <w:rsid w:val="009B1970"/>
    <w:rsid w:val="009B1A6A"/>
    <w:rsid w:val="009B2CA0"/>
    <w:rsid w:val="009B2E07"/>
    <w:rsid w:val="009B30F6"/>
    <w:rsid w:val="009B39F1"/>
    <w:rsid w:val="009B3E62"/>
    <w:rsid w:val="009B486E"/>
    <w:rsid w:val="009B4D7A"/>
    <w:rsid w:val="009B5279"/>
    <w:rsid w:val="009B7FE0"/>
    <w:rsid w:val="009C03CD"/>
    <w:rsid w:val="009C114B"/>
    <w:rsid w:val="009C12A5"/>
    <w:rsid w:val="009C13EF"/>
    <w:rsid w:val="009C30A2"/>
    <w:rsid w:val="009C4DE8"/>
    <w:rsid w:val="009C59B1"/>
    <w:rsid w:val="009C70CE"/>
    <w:rsid w:val="009C7EA6"/>
    <w:rsid w:val="009D126A"/>
    <w:rsid w:val="009D266C"/>
    <w:rsid w:val="009D2725"/>
    <w:rsid w:val="009D2A67"/>
    <w:rsid w:val="009D38A7"/>
    <w:rsid w:val="009D4B94"/>
    <w:rsid w:val="009D5563"/>
    <w:rsid w:val="009D5A89"/>
    <w:rsid w:val="009D66F2"/>
    <w:rsid w:val="009E118D"/>
    <w:rsid w:val="009E1503"/>
    <w:rsid w:val="009E1F5F"/>
    <w:rsid w:val="009E36AF"/>
    <w:rsid w:val="009E3CDB"/>
    <w:rsid w:val="009E52CF"/>
    <w:rsid w:val="009E6FA1"/>
    <w:rsid w:val="009E75CD"/>
    <w:rsid w:val="009E76FD"/>
    <w:rsid w:val="009E7C67"/>
    <w:rsid w:val="009F0056"/>
    <w:rsid w:val="009F1343"/>
    <w:rsid w:val="009F2B61"/>
    <w:rsid w:val="009F514D"/>
    <w:rsid w:val="009F7931"/>
    <w:rsid w:val="00A00CB7"/>
    <w:rsid w:val="00A01947"/>
    <w:rsid w:val="00A025E0"/>
    <w:rsid w:val="00A031B7"/>
    <w:rsid w:val="00A03BD0"/>
    <w:rsid w:val="00A061AF"/>
    <w:rsid w:val="00A06CF2"/>
    <w:rsid w:val="00A0773E"/>
    <w:rsid w:val="00A07B5B"/>
    <w:rsid w:val="00A11EFE"/>
    <w:rsid w:val="00A12717"/>
    <w:rsid w:val="00A13E9D"/>
    <w:rsid w:val="00A140F7"/>
    <w:rsid w:val="00A14C42"/>
    <w:rsid w:val="00A1570B"/>
    <w:rsid w:val="00A161B6"/>
    <w:rsid w:val="00A166CA"/>
    <w:rsid w:val="00A17888"/>
    <w:rsid w:val="00A17E31"/>
    <w:rsid w:val="00A2091C"/>
    <w:rsid w:val="00A2228A"/>
    <w:rsid w:val="00A2340D"/>
    <w:rsid w:val="00A240E5"/>
    <w:rsid w:val="00A25154"/>
    <w:rsid w:val="00A25A83"/>
    <w:rsid w:val="00A25B6E"/>
    <w:rsid w:val="00A2605E"/>
    <w:rsid w:val="00A2629C"/>
    <w:rsid w:val="00A26D64"/>
    <w:rsid w:val="00A2700C"/>
    <w:rsid w:val="00A27F1C"/>
    <w:rsid w:val="00A3075D"/>
    <w:rsid w:val="00A30A35"/>
    <w:rsid w:val="00A30D3B"/>
    <w:rsid w:val="00A310A5"/>
    <w:rsid w:val="00A31EFD"/>
    <w:rsid w:val="00A3305D"/>
    <w:rsid w:val="00A3791F"/>
    <w:rsid w:val="00A408C5"/>
    <w:rsid w:val="00A4141E"/>
    <w:rsid w:val="00A41CA6"/>
    <w:rsid w:val="00A42968"/>
    <w:rsid w:val="00A431E7"/>
    <w:rsid w:val="00A4330C"/>
    <w:rsid w:val="00A4471A"/>
    <w:rsid w:val="00A458CD"/>
    <w:rsid w:val="00A46C56"/>
    <w:rsid w:val="00A472D1"/>
    <w:rsid w:val="00A524B9"/>
    <w:rsid w:val="00A525F2"/>
    <w:rsid w:val="00A53A2F"/>
    <w:rsid w:val="00A53C20"/>
    <w:rsid w:val="00A54086"/>
    <w:rsid w:val="00A55EBB"/>
    <w:rsid w:val="00A56987"/>
    <w:rsid w:val="00A5751C"/>
    <w:rsid w:val="00A578B8"/>
    <w:rsid w:val="00A57B71"/>
    <w:rsid w:val="00A60221"/>
    <w:rsid w:val="00A603D1"/>
    <w:rsid w:val="00A604FD"/>
    <w:rsid w:val="00A60FCE"/>
    <w:rsid w:val="00A611AB"/>
    <w:rsid w:val="00A62D2F"/>
    <w:rsid w:val="00A62DA4"/>
    <w:rsid w:val="00A64DA1"/>
    <w:rsid w:val="00A66200"/>
    <w:rsid w:val="00A6674B"/>
    <w:rsid w:val="00A66F97"/>
    <w:rsid w:val="00A705AD"/>
    <w:rsid w:val="00A70C67"/>
    <w:rsid w:val="00A71A1F"/>
    <w:rsid w:val="00A73520"/>
    <w:rsid w:val="00A741A6"/>
    <w:rsid w:val="00A746F3"/>
    <w:rsid w:val="00A75E16"/>
    <w:rsid w:val="00A765B7"/>
    <w:rsid w:val="00A810F4"/>
    <w:rsid w:val="00A816A1"/>
    <w:rsid w:val="00A82168"/>
    <w:rsid w:val="00A835CF"/>
    <w:rsid w:val="00A83DB4"/>
    <w:rsid w:val="00A842AA"/>
    <w:rsid w:val="00A86987"/>
    <w:rsid w:val="00A86B75"/>
    <w:rsid w:val="00A86CE3"/>
    <w:rsid w:val="00A87BC3"/>
    <w:rsid w:val="00A9095F"/>
    <w:rsid w:val="00A917FC"/>
    <w:rsid w:val="00A92308"/>
    <w:rsid w:val="00A93485"/>
    <w:rsid w:val="00A93834"/>
    <w:rsid w:val="00A940B9"/>
    <w:rsid w:val="00A941AF"/>
    <w:rsid w:val="00A9647B"/>
    <w:rsid w:val="00A975B2"/>
    <w:rsid w:val="00A9781A"/>
    <w:rsid w:val="00A97DF2"/>
    <w:rsid w:val="00AA01F2"/>
    <w:rsid w:val="00AA0BE7"/>
    <w:rsid w:val="00AA198A"/>
    <w:rsid w:val="00AA2280"/>
    <w:rsid w:val="00AA2810"/>
    <w:rsid w:val="00AA54BE"/>
    <w:rsid w:val="00AA5D15"/>
    <w:rsid w:val="00AA62C5"/>
    <w:rsid w:val="00AA6399"/>
    <w:rsid w:val="00AA6786"/>
    <w:rsid w:val="00AA6D89"/>
    <w:rsid w:val="00AA70CD"/>
    <w:rsid w:val="00AA75E4"/>
    <w:rsid w:val="00AA7B48"/>
    <w:rsid w:val="00AB0D00"/>
    <w:rsid w:val="00AB0F02"/>
    <w:rsid w:val="00AB21EF"/>
    <w:rsid w:val="00AB2215"/>
    <w:rsid w:val="00AB2EA7"/>
    <w:rsid w:val="00AB30C1"/>
    <w:rsid w:val="00AB47C1"/>
    <w:rsid w:val="00AB4C1F"/>
    <w:rsid w:val="00AB5799"/>
    <w:rsid w:val="00AB66B4"/>
    <w:rsid w:val="00AB68E9"/>
    <w:rsid w:val="00AB71F5"/>
    <w:rsid w:val="00AB75E8"/>
    <w:rsid w:val="00AB7A56"/>
    <w:rsid w:val="00AB7AAF"/>
    <w:rsid w:val="00AB7BA5"/>
    <w:rsid w:val="00AC14F5"/>
    <w:rsid w:val="00AC601F"/>
    <w:rsid w:val="00AC6818"/>
    <w:rsid w:val="00AC74D7"/>
    <w:rsid w:val="00AD1BC2"/>
    <w:rsid w:val="00AD22C5"/>
    <w:rsid w:val="00AD4224"/>
    <w:rsid w:val="00AD4538"/>
    <w:rsid w:val="00AD5FFC"/>
    <w:rsid w:val="00AD66AC"/>
    <w:rsid w:val="00AD6BDA"/>
    <w:rsid w:val="00AD6F88"/>
    <w:rsid w:val="00AD7EA7"/>
    <w:rsid w:val="00AE40AA"/>
    <w:rsid w:val="00AE4430"/>
    <w:rsid w:val="00AE4805"/>
    <w:rsid w:val="00AE5ACA"/>
    <w:rsid w:val="00AE5CE5"/>
    <w:rsid w:val="00AE75AA"/>
    <w:rsid w:val="00AE7780"/>
    <w:rsid w:val="00AE7EAE"/>
    <w:rsid w:val="00AF03BD"/>
    <w:rsid w:val="00AF063E"/>
    <w:rsid w:val="00AF0D78"/>
    <w:rsid w:val="00AF18AD"/>
    <w:rsid w:val="00AF1D42"/>
    <w:rsid w:val="00AF2679"/>
    <w:rsid w:val="00AF2A13"/>
    <w:rsid w:val="00AF2BDE"/>
    <w:rsid w:val="00AF2DA3"/>
    <w:rsid w:val="00AF3158"/>
    <w:rsid w:val="00AF3667"/>
    <w:rsid w:val="00AF4482"/>
    <w:rsid w:val="00AF4705"/>
    <w:rsid w:val="00AF4A81"/>
    <w:rsid w:val="00AF5789"/>
    <w:rsid w:val="00AF63E8"/>
    <w:rsid w:val="00AF78A2"/>
    <w:rsid w:val="00AF78FE"/>
    <w:rsid w:val="00B00501"/>
    <w:rsid w:val="00B00797"/>
    <w:rsid w:val="00B017CC"/>
    <w:rsid w:val="00B01ACF"/>
    <w:rsid w:val="00B027F5"/>
    <w:rsid w:val="00B028B1"/>
    <w:rsid w:val="00B035E8"/>
    <w:rsid w:val="00B03E02"/>
    <w:rsid w:val="00B0449E"/>
    <w:rsid w:val="00B048B5"/>
    <w:rsid w:val="00B05E3E"/>
    <w:rsid w:val="00B05E71"/>
    <w:rsid w:val="00B06531"/>
    <w:rsid w:val="00B06907"/>
    <w:rsid w:val="00B07298"/>
    <w:rsid w:val="00B106D1"/>
    <w:rsid w:val="00B10E3E"/>
    <w:rsid w:val="00B12EC0"/>
    <w:rsid w:val="00B1336B"/>
    <w:rsid w:val="00B1545A"/>
    <w:rsid w:val="00B16FEF"/>
    <w:rsid w:val="00B17404"/>
    <w:rsid w:val="00B17E14"/>
    <w:rsid w:val="00B17E6B"/>
    <w:rsid w:val="00B17F5D"/>
    <w:rsid w:val="00B20C1D"/>
    <w:rsid w:val="00B21420"/>
    <w:rsid w:val="00B21DB7"/>
    <w:rsid w:val="00B22672"/>
    <w:rsid w:val="00B235E0"/>
    <w:rsid w:val="00B24008"/>
    <w:rsid w:val="00B24881"/>
    <w:rsid w:val="00B25AD0"/>
    <w:rsid w:val="00B2650F"/>
    <w:rsid w:val="00B279B0"/>
    <w:rsid w:val="00B301F1"/>
    <w:rsid w:val="00B30345"/>
    <w:rsid w:val="00B30794"/>
    <w:rsid w:val="00B31371"/>
    <w:rsid w:val="00B315BB"/>
    <w:rsid w:val="00B31F51"/>
    <w:rsid w:val="00B322B2"/>
    <w:rsid w:val="00B32F97"/>
    <w:rsid w:val="00B33414"/>
    <w:rsid w:val="00B33974"/>
    <w:rsid w:val="00B34932"/>
    <w:rsid w:val="00B35D3A"/>
    <w:rsid w:val="00B40E43"/>
    <w:rsid w:val="00B41E1D"/>
    <w:rsid w:val="00B426D8"/>
    <w:rsid w:val="00B42B9D"/>
    <w:rsid w:val="00B42CAA"/>
    <w:rsid w:val="00B43439"/>
    <w:rsid w:val="00B43679"/>
    <w:rsid w:val="00B45526"/>
    <w:rsid w:val="00B45530"/>
    <w:rsid w:val="00B46148"/>
    <w:rsid w:val="00B462F5"/>
    <w:rsid w:val="00B468A1"/>
    <w:rsid w:val="00B46A07"/>
    <w:rsid w:val="00B46D2E"/>
    <w:rsid w:val="00B47124"/>
    <w:rsid w:val="00B51995"/>
    <w:rsid w:val="00B51AFE"/>
    <w:rsid w:val="00B51FFB"/>
    <w:rsid w:val="00B52607"/>
    <w:rsid w:val="00B526C2"/>
    <w:rsid w:val="00B537B3"/>
    <w:rsid w:val="00B53B71"/>
    <w:rsid w:val="00B53B85"/>
    <w:rsid w:val="00B53C9C"/>
    <w:rsid w:val="00B54FFF"/>
    <w:rsid w:val="00B5587F"/>
    <w:rsid w:val="00B566F9"/>
    <w:rsid w:val="00B568B1"/>
    <w:rsid w:val="00B56914"/>
    <w:rsid w:val="00B5713B"/>
    <w:rsid w:val="00B60868"/>
    <w:rsid w:val="00B6135B"/>
    <w:rsid w:val="00B615D6"/>
    <w:rsid w:val="00B615F7"/>
    <w:rsid w:val="00B63156"/>
    <w:rsid w:val="00B65508"/>
    <w:rsid w:val="00B65832"/>
    <w:rsid w:val="00B66B04"/>
    <w:rsid w:val="00B66C5A"/>
    <w:rsid w:val="00B6735F"/>
    <w:rsid w:val="00B67476"/>
    <w:rsid w:val="00B677C1"/>
    <w:rsid w:val="00B677CB"/>
    <w:rsid w:val="00B6785D"/>
    <w:rsid w:val="00B700DF"/>
    <w:rsid w:val="00B707A7"/>
    <w:rsid w:val="00B70CF6"/>
    <w:rsid w:val="00B712B4"/>
    <w:rsid w:val="00B71453"/>
    <w:rsid w:val="00B72671"/>
    <w:rsid w:val="00B729C8"/>
    <w:rsid w:val="00B737EE"/>
    <w:rsid w:val="00B73ED2"/>
    <w:rsid w:val="00B74694"/>
    <w:rsid w:val="00B75DDB"/>
    <w:rsid w:val="00B76177"/>
    <w:rsid w:val="00B76D30"/>
    <w:rsid w:val="00B76EB8"/>
    <w:rsid w:val="00B775B9"/>
    <w:rsid w:val="00B77E5D"/>
    <w:rsid w:val="00B80E92"/>
    <w:rsid w:val="00B81C95"/>
    <w:rsid w:val="00B823C0"/>
    <w:rsid w:val="00B823EB"/>
    <w:rsid w:val="00B82B50"/>
    <w:rsid w:val="00B8394B"/>
    <w:rsid w:val="00B844EF"/>
    <w:rsid w:val="00B84B9D"/>
    <w:rsid w:val="00B84C17"/>
    <w:rsid w:val="00B866C4"/>
    <w:rsid w:val="00B86A64"/>
    <w:rsid w:val="00B86CCA"/>
    <w:rsid w:val="00B90B12"/>
    <w:rsid w:val="00B92A78"/>
    <w:rsid w:val="00B9436B"/>
    <w:rsid w:val="00B9475A"/>
    <w:rsid w:val="00B94F63"/>
    <w:rsid w:val="00B95ACA"/>
    <w:rsid w:val="00B96493"/>
    <w:rsid w:val="00B96D67"/>
    <w:rsid w:val="00B974B8"/>
    <w:rsid w:val="00B978E7"/>
    <w:rsid w:val="00BA1C3C"/>
    <w:rsid w:val="00BA2795"/>
    <w:rsid w:val="00BA2AF5"/>
    <w:rsid w:val="00BA2F87"/>
    <w:rsid w:val="00BA3641"/>
    <w:rsid w:val="00BA4C84"/>
    <w:rsid w:val="00BA5480"/>
    <w:rsid w:val="00BA6222"/>
    <w:rsid w:val="00BA654D"/>
    <w:rsid w:val="00BB0740"/>
    <w:rsid w:val="00BB1281"/>
    <w:rsid w:val="00BB1D39"/>
    <w:rsid w:val="00BB2343"/>
    <w:rsid w:val="00BB2EEF"/>
    <w:rsid w:val="00BB5BEA"/>
    <w:rsid w:val="00BB7DB0"/>
    <w:rsid w:val="00BC0F04"/>
    <w:rsid w:val="00BC148C"/>
    <w:rsid w:val="00BC1C9B"/>
    <w:rsid w:val="00BC20AC"/>
    <w:rsid w:val="00BC3C49"/>
    <w:rsid w:val="00BC3E4F"/>
    <w:rsid w:val="00BC6412"/>
    <w:rsid w:val="00BC757C"/>
    <w:rsid w:val="00BD0336"/>
    <w:rsid w:val="00BD0C78"/>
    <w:rsid w:val="00BD3504"/>
    <w:rsid w:val="00BD3786"/>
    <w:rsid w:val="00BD630F"/>
    <w:rsid w:val="00BE48FC"/>
    <w:rsid w:val="00BE4BCD"/>
    <w:rsid w:val="00BE688B"/>
    <w:rsid w:val="00BE72D4"/>
    <w:rsid w:val="00BF08DE"/>
    <w:rsid w:val="00BF29FD"/>
    <w:rsid w:val="00BF2A7F"/>
    <w:rsid w:val="00BF35E7"/>
    <w:rsid w:val="00BF3A20"/>
    <w:rsid w:val="00BF3C3E"/>
    <w:rsid w:val="00BF4092"/>
    <w:rsid w:val="00BF4357"/>
    <w:rsid w:val="00BF4556"/>
    <w:rsid w:val="00BF4FBF"/>
    <w:rsid w:val="00BF5CD7"/>
    <w:rsid w:val="00BF6E24"/>
    <w:rsid w:val="00BF6F53"/>
    <w:rsid w:val="00C003C1"/>
    <w:rsid w:val="00C02DE2"/>
    <w:rsid w:val="00C0300F"/>
    <w:rsid w:val="00C03EDC"/>
    <w:rsid w:val="00C04750"/>
    <w:rsid w:val="00C05717"/>
    <w:rsid w:val="00C05BB6"/>
    <w:rsid w:val="00C06313"/>
    <w:rsid w:val="00C06423"/>
    <w:rsid w:val="00C06DD0"/>
    <w:rsid w:val="00C071AB"/>
    <w:rsid w:val="00C10482"/>
    <w:rsid w:val="00C1139A"/>
    <w:rsid w:val="00C114DD"/>
    <w:rsid w:val="00C12440"/>
    <w:rsid w:val="00C12BFA"/>
    <w:rsid w:val="00C13108"/>
    <w:rsid w:val="00C139D8"/>
    <w:rsid w:val="00C148F0"/>
    <w:rsid w:val="00C14A7E"/>
    <w:rsid w:val="00C160D5"/>
    <w:rsid w:val="00C16D88"/>
    <w:rsid w:val="00C214E4"/>
    <w:rsid w:val="00C23277"/>
    <w:rsid w:val="00C2414B"/>
    <w:rsid w:val="00C241E7"/>
    <w:rsid w:val="00C2427D"/>
    <w:rsid w:val="00C24995"/>
    <w:rsid w:val="00C251FC"/>
    <w:rsid w:val="00C26476"/>
    <w:rsid w:val="00C26B3C"/>
    <w:rsid w:val="00C27303"/>
    <w:rsid w:val="00C3140E"/>
    <w:rsid w:val="00C32AF4"/>
    <w:rsid w:val="00C3319A"/>
    <w:rsid w:val="00C33D72"/>
    <w:rsid w:val="00C348B4"/>
    <w:rsid w:val="00C36D28"/>
    <w:rsid w:val="00C37A7E"/>
    <w:rsid w:val="00C40197"/>
    <w:rsid w:val="00C40E6B"/>
    <w:rsid w:val="00C41F72"/>
    <w:rsid w:val="00C4370A"/>
    <w:rsid w:val="00C448BE"/>
    <w:rsid w:val="00C44BB3"/>
    <w:rsid w:val="00C457C2"/>
    <w:rsid w:val="00C459F9"/>
    <w:rsid w:val="00C46BA6"/>
    <w:rsid w:val="00C4742F"/>
    <w:rsid w:val="00C47F8C"/>
    <w:rsid w:val="00C52844"/>
    <w:rsid w:val="00C52A49"/>
    <w:rsid w:val="00C532CC"/>
    <w:rsid w:val="00C53D95"/>
    <w:rsid w:val="00C55FCA"/>
    <w:rsid w:val="00C5684F"/>
    <w:rsid w:val="00C56E77"/>
    <w:rsid w:val="00C6115D"/>
    <w:rsid w:val="00C6152E"/>
    <w:rsid w:val="00C61B2B"/>
    <w:rsid w:val="00C620A7"/>
    <w:rsid w:val="00C63777"/>
    <w:rsid w:val="00C63C75"/>
    <w:rsid w:val="00C63E2F"/>
    <w:rsid w:val="00C6488B"/>
    <w:rsid w:val="00C6521A"/>
    <w:rsid w:val="00C65232"/>
    <w:rsid w:val="00C66042"/>
    <w:rsid w:val="00C66101"/>
    <w:rsid w:val="00C66658"/>
    <w:rsid w:val="00C66883"/>
    <w:rsid w:val="00C66B63"/>
    <w:rsid w:val="00C670D3"/>
    <w:rsid w:val="00C677A7"/>
    <w:rsid w:val="00C67A28"/>
    <w:rsid w:val="00C67A8B"/>
    <w:rsid w:val="00C70FAD"/>
    <w:rsid w:val="00C7159E"/>
    <w:rsid w:val="00C722C8"/>
    <w:rsid w:val="00C74501"/>
    <w:rsid w:val="00C754C5"/>
    <w:rsid w:val="00C75ADC"/>
    <w:rsid w:val="00C7609E"/>
    <w:rsid w:val="00C77398"/>
    <w:rsid w:val="00C77542"/>
    <w:rsid w:val="00C80AFC"/>
    <w:rsid w:val="00C82267"/>
    <w:rsid w:val="00C8467D"/>
    <w:rsid w:val="00C857E9"/>
    <w:rsid w:val="00C901CF"/>
    <w:rsid w:val="00C90C23"/>
    <w:rsid w:val="00C913F9"/>
    <w:rsid w:val="00C91974"/>
    <w:rsid w:val="00C9221F"/>
    <w:rsid w:val="00C92BD6"/>
    <w:rsid w:val="00C92FD6"/>
    <w:rsid w:val="00C93DD3"/>
    <w:rsid w:val="00C93EAF"/>
    <w:rsid w:val="00C94A35"/>
    <w:rsid w:val="00C94A7B"/>
    <w:rsid w:val="00C970FC"/>
    <w:rsid w:val="00CA1596"/>
    <w:rsid w:val="00CA1A33"/>
    <w:rsid w:val="00CA2697"/>
    <w:rsid w:val="00CA2996"/>
    <w:rsid w:val="00CA307C"/>
    <w:rsid w:val="00CA317D"/>
    <w:rsid w:val="00CA3AF9"/>
    <w:rsid w:val="00CA6F80"/>
    <w:rsid w:val="00CA7324"/>
    <w:rsid w:val="00CB2790"/>
    <w:rsid w:val="00CB3647"/>
    <w:rsid w:val="00CB3A00"/>
    <w:rsid w:val="00CB5082"/>
    <w:rsid w:val="00CB681F"/>
    <w:rsid w:val="00CC0555"/>
    <w:rsid w:val="00CC11DE"/>
    <w:rsid w:val="00CC1BF0"/>
    <w:rsid w:val="00CC257B"/>
    <w:rsid w:val="00CC2B6D"/>
    <w:rsid w:val="00CC2CE9"/>
    <w:rsid w:val="00CC2E01"/>
    <w:rsid w:val="00CC463A"/>
    <w:rsid w:val="00CC4EAF"/>
    <w:rsid w:val="00CC5A09"/>
    <w:rsid w:val="00CC6668"/>
    <w:rsid w:val="00CC7843"/>
    <w:rsid w:val="00CC7A00"/>
    <w:rsid w:val="00CD1D94"/>
    <w:rsid w:val="00CD21A7"/>
    <w:rsid w:val="00CD2B5F"/>
    <w:rsid w:val="00CD2C0B"/>
    <w:rsid w:val="00CD36B6"/>
    <w:rsid w:val="00CD3956"/>
    <w:rsid w:val="00CD3F21"/>
    <w:rsid w:val="00CD48D0"/>
    <w:rsid w:val="00CD4AB2"/>
    <w:rsid w:val="00CD507B"/>
    <w:rsid w:val="00CD57C7"/>
    <w:rsid w:val="00CD5805"/>
    <w:rsid w:val="00CD5B42"/>
    <w:rsid w:val="00CD67C8"/>
    <w:rsid w:val="00CD7B8B"/>
    <w:rsid w:val="00CD7C03"/>
    <w:rsid w:val="00CE018E"/>
    <w:rsid w:val="00CE39F5"/>
    <w:rsid w:val="00CE3FDB"/>
    <w:rsid w:val="00CE6BBE"/>
    <w:rsid w:val="00CE7F57"/>
    <w:rsid w:val="00CF062E"/>
    <w:rsid w:val="00CF2375"/>
    <w:rsid w:val="00CF25C6"/>
    <w:rsid w:val="00CF366D"/>
    <w:rsid w:val="00CF45B5"/>
    <w:rsid w:val="00CF5630"/>
    <w:rsid w:val="00CF5A06"/>
    <w:rsid w:val="00CF5D3A"/>
    <w:rsid w:val="00CF7AB1"/>
    <w:rsid w:val="00CF7B02"/>
    <w:rsid w:val="00D013F1"/>
    <w:rsid w:val="00D0255F"/>
    <w:rsid w:val="00D03544"/>
    <w:rsid w:val="00D03E28"/>
    <w:rsid w:val="00D04784"/>
    <w:rsid w:val="00D052BD"/>
    <w:rsid w:val="00D05F79"/>
    <w:rsid w:val="00D06A3D"/>
    <w:rsid w:val="00D07C97"/>
    <w:rsid w:val="00D07F55"/>
    <w:rsid w:val="00D107D4"/>
    <w:rsid w:val="00D10862"/>
    <w:rsid w:val="00D10B1C"/>
    <w:rsid w:val="00D1206C"/>
    <w:rsid w:val="00D13645"/>
    <w:rsid w:val="00D137F6"/>
    <w:rsid w:val="00D13CDE"/>
    <w:rsid w:val="00D1486A"/>
    <w:rsid w:val="00D1495A"/>
    <w:rsid w:val="00D15D31"/>
    <w:rsid w:val="00D162C8"/>
    <w:rsid w:val="00D164C7"/>
    <w:rsid w:val="00D17E97"/>
    <w:rsid w:val="00D21944"/>
    <w:rsid w:val="00D21C26"/>
    <w:rsid w:val="00D241F2"/>
    <w:rsid w:val="00D25DA8"/>
    <w:rsid w:val="00D26988"/>
    <w:rsid w:val="00D278DA"/>
    <w:rsid w:val="00D27DD8"/>
    <w:rsid w:val="00D30CBF"/>
    <w:rsid w:val="00D310C8"/>
    <w:rsid w:val="00D319E2"/>
    <w:rsid w:val="00D31BE4"/>
    <w:rsid w:val="00D33801"/>
    <w:rsid w:val="00D354B9"/>
    <w:rsid w:val="00D36CCB"/>
    <w:rsid w:val="00D3708B"/>
    <w:rsid w:val="00D3785D"/>
    <w:rsid w:val="00D405FF"/>
    <w:rsid w:val="00D40650"/>
    <w:rsid w:val="00D4125C"/>
    <w:rsid w:val="00D42C1F"/>
    <w:rsid w:val="00D435FA"/>
    <w:rsid w:val="00D43E1C"/>
    <w:rsid w:val="00D44BA7"/>
    <w:rsid w:val="00D44D3C"/>
    <w:rsid w:val="00D46A6F"/>
    <w:rsid w:val="00D47E57"/>
    <w:rsid w:val="00D50118"/>
    <w:rsid w:val="00D51712"/>
    <w:rsid w:val="00D519C1"/>
    <w:rsid w:val="00D53B18"/>
    <w:rsid w:val="00D54224"/>
    <w:rsid w:val="00D55288"/>
    <w:rsid w:val="00D55639"/>
    <w:rsid w:val="00D575AA"/>
    <w:rsid w:val="00D57D0F"/>
    <w:rsid w:val="00D57D19"/>
    <w:rsid w:val="00D60C00"/>
    <w:rsid w:val="00D6178D"/>
    <w:rsid w:val="00D630FD"/>
    <w:rsid w:val="00D638D5"/>
    <w:rsid w:val="00D64279"/>
    <w:rsid w:val="00D6511F"/>
    <w:rsid w:val="00D66DC5"/>
    <w:rsid w:val="00D672D0"/>
    <w:rsid w:val="00D70FF8"/>
    <w:rsid w:val="00D71240"/>
    <w:rsid w:val="00D71660"/>
    <w:rsid w:val="00D720CE"/>
    <w:rsid w:val="00D73132"/>
    <w:rsid w:val="00D73346"/>
    <w:rsid w:val="00D73CBB"/>
    <w:rsid w:val="00D743F3"/>
    <w:rsid w:val="00D80A26"/>
    <w:rsid w:val="00D81566"/>
    <w:rsid w:val="00D8219B"/>
    <w:rsid w:val="00D83CF9"/>
    <w:rsid w:val="00D86223"/>
    <w:rsid w:val="00D8638B"/>
    <w:rsid w:val="00D86F9D"/>
    <w:rsid w:val="00D90667"/>
    <w:rsid w:val="00D90AC6"/>
    <w:rsid w:val="00D90EF3"/>
    <w:rsid w:val="00D91401"/>
    <w:rsid w:val="00D91909"/>
    <w:rsid w:val="00D9208A"/>
    <w:rsid w:val="00D93686"/>
    <w:rsid w:val="00D9430E"/>
    <w:rsid w:val="00D94564"/>
    <w:rsid w:val="00D95186"/>
    <w:rsid w:val="00D96B95"/>
    <w:rsid w:val="00D96D90"/>
    <w:rsid w:val="00D970C7"/>
    <w:rsid w:val="00DA04F1"/>
    <w:rsid w:val="00DA1987"/>
    <w:rsid w:val="00DA3075"/>
    <w:rsid w:val="00DA3220"/>
    <w:rsid w:val="00DA3823"/>
    <w:rsid w:val="00DA3E98"/>
    <w:rsid w:val="00DA461B"/>
    <w:rsid w:val="00DA5798"/>
    <w:rsid w:val="00DA5D2C"/>
    <w:rsid w:val="00DB0F8D"/>
    <w:rsid w:val="00DB4213"/>
    <w:rsid w:val="00DB5FB7"/>
    <w:rsid w:val="00DB6F90"/>
    <w:rsid w:val="00DC09E7"/>
    <w:rsid w:val="00DC1EB4"/>
    <w:rsid w:val="00DC2EAB"/>
    <w:rsid w:val="00DC3229"/>
    <w:rsid w:val="00DC3596"/>
    <w:rsid w:val="00DC4498"/>
    <w:rsid w:val="00DC44F4"/>
    <w:rsid w:val="00DC5EB6"/>
    <w:rsid w:val="00DD0492"/>
    <w:rsid w:val="00DD2FDF"/>
    <w:rsid w:val="00DD5A9B"/>
    <w:rsid w:val="00DD7CDF"/>
    <w:rsid w:val="00DE25BC"/>
    <w:rsid w:val="00DE27B3"/>
    <w:rsid w:val="00DE349B"/>
    <w:rsid w:val="00DE38F9"/>
    <w:rsid w:val="00DE39E5"/>
    <w:rsid w:val="00DE3B89"/>
    <w:rsid w:val="00DE440B"/>
    <w:rsid w:val="00DE46FE"/>
    <w:rsid w:val="00DE4AE2"/>
    <w:rsid w:val="00DE5F7A"/>
    <w:rsid w:val="00DE72C0"/>
    <w:rsid w:val="00DE75DF"/>
    <w:rsid w:val="00DF04D8"/>
    <w:rsid w:val="00DF0613"/>
    <w:rsid w:val="00DF0FDD"/>
    <w:rsid w:val="00DF17B6"/>
    <w:rsid w:val="00DF283E"/>
    <w:rsid w:val="00DF3E4D"/>
    <w:rsid w:val="00DF4474"/>
    <w:rsid w:val="00DF518A"/>
    <w:rsid w:val="00DF58B8"/>
    <w:rsid w:val="00DF5D2A"/>
    <w:rsid w:val="00DF7091"/>
    <w:rsid w:val="00E00D42"/>
    <w:rsid w:val="00E02076"/>
    <w:rsid w:val="00E03222"/>
    <w:rsid w:val="00E03909"/>
    <w:rsid w:val="00E03C28"/>
    <w:rsid w:val="00E04797"/>
    <w:rsid w:val="00E05712"/>
    <w:rsid w:val="00E072EC"/>
    <w:rsid w:val="00E074A8"/>
    <w:rsid w:val="00E10AA7"/>
    <w:rsid w:val="00E10C21"/>
    <w:rsid w:val="00E1104E"/>
    <w:rsid w:val="00E1136C"/>
    <w:rsid w:val="00E1200C"/>
    <w:rsid w:val="00E12DAD"/>
    <w:rsid w:val="00E131FB"/>
    <w:rsid w:val="00E1385E"/>
    <w:rsid w:val="00E13BBA"/>
    <w:rsid w:val="00E141AC"/>
    <w:rsid w:val="00E148BD"/>
    <w:rsid w:val="00E14A14"/>
    <w:rsid w:val="00E2068E"/>
    <w:rsid w:val="00E207DA"/>
    <w:rsid w:val="00E20DCA"/>
    <w:rsid w:val="00E234B6"/>
    <w:rsid w:val="00E24315"/>
    <w:rsid w:val="00E24A87"/>
    <w:rsid w:val="00E24EE0"/>
    <w:rsid w:val="00E272B8"/>
    <w:rsid w:val="00E3027D"/>
    <w:rsid w:val="00E302D4"/>
    <w:rsid w:val="00E30D92"/>
    <w:rsid w:val="00E33FDB"/>
    <w:rsid w:val="00E3507D"/>
    <w:rsid w:val="00E35405"/>
    <w:rsid w:val="00E355E7"/>
    <w:rsid w:val="00E35D87"/>
    <w:rsid w:val="00E369B7"/>
    <w:rsid w:val="00E36DE0"/>
    <w:rsid w:val="00E416AF"/>
    <w:rsid w:val="00E41DFE"/>
    <w:rsid w:val="00E42149"/>
    <w:rsid w:val="00E42C76"/>
    <w:rsid w:val="00E44286"/>
    <w:rsid w:val="00E442C0"/>
    <w:rsid w:val="00E44A24"/>
    <w:rsid w:val="00E44B2C"/>
    <w:rsid w:val="00E44E56"/>
    <w:rsid w:val="00E4599E"/>
    <w:rsid w:val="00E45C8B"/>
    <w:rsid w:val="00E468A2"/>
    <w:rsid w:val="00E50254"/>
    <w:rsid w:val="00E50347"/>
    <w:rsid w:val="00E51EF1"/>
    <w:rsid w:val="00E52C32"/>
    <w:rsid w:val="00E53557"/>
    <w:rsid w:val="00E53BFC"/>
    <w:rsid w:val="00E53FC6"/>
    <w:rsid w:val="00E56595"/>
    <w:rsid w:val="00E5774A"/>
    <w:rsid w:val="00E57F68"/>
    <w:rsid w:val="00E61024"/>
    <w:rsid w:val="00E61681"/>
    <w:rsid w:val="00E620C0"/>
    <w:rsid w:val="00E632D8"/>
    <w:rsid w:val="00E636F7"/>
    <w:rsid w:val="00E6438E"/>
    <w:rsid w:val="00E659DE"/>
    <w:rsid w:val="00E711E2"/>
    <w:rsid w:val="00E718DD"/>
    <w:rsid w:val="00E728C3"/>
    <w:rsid w:val="00E72ADB"/>
    <w:rsid w:val="00E73F65"/>
    <w:rsid w:val="00E8068B"/>
    <w:rsid w:val="00E817D1"/>
    <w:rsid w:val="00E82776"/>
    <w:rsid w:val="00E830D0"/>
    <w:rsid w:val="00E83256"/>
    <w:rsid w:val="00E83940"/>
    <w:rsid w:val="00E846E3"/>
    <w:rsid w:val="00E84B30"/>
    <w:rsid w:val="00E85456"/>
    <w:rsid w:val="00E85CB7"/>
    <w:rsid w:val="00E86031"/>
    <w:rsid w:val="00E86E73"/>
    <w:rsid w:val="00E86F89"/>
    <w:rsid w:val="00E874B1"/>
    <w:rsid w:val="00E903BC"/>
    <w:rsid w:val="00E90C60"/>
    <w:rsid w:val="00E90DF7"/>
    <w:rsid w:val="00E91FB0"/>
    <w:rsid w:val="00E9252A"/>
    <w:rsid w:val="00E92717"/>
    <w:rsid w:val="00E938EA"/>
    <w:rsid w:val="00E968D9"/>
    <w:rsid w:val="00E96B1C"/>
    <w:rsid w:val="00E96FB4"/>
    <w:rsid w:val="00E977E8"/>
    <w:rsid w:val="00EA1221"/>
    <w:rsid w:val="00EA190F"/>
    <w:rsid w:val="00EA1B95"/>
    <w:rsid w:val="00EA2604"/>
    <w:rsid w:val="00EA2864"/>
    <w:rsid w:val="00EA2C42"/>
    <w:rsid w:val="00EA4161"/>
    <w:rsid w:val="00EA4255"/>
    <w:rsid w:val="00EA508E"/>
    <w:rsid w:val="00EA62CE"/>
    <w:rsid w:val="00EA6827"/>
    <w:rsid w:val="00EA6D87"/>
    <w:rsid w:val="00EA6ECD"/>
    <w:rsid w:val="00EB0679"/>
    <w:rsid w:val="00EB0BF3"/>
    <w:rsid w:val="00EB1898"/>
    <w:rsid w:val="00EB1E89"/>
    <w:rsid w:val="00EB1F47"/>
    <w:rsid w:val="00EB39F9"/>
    <w:rsid w:val="00EB48E6"/>
    <w:rsid w:val="00EB4E42"/>
    <w:rsid w:val="00EB6CC2"/>
    <w:rsid w:val="00EB7F2C"/>
    <w:rsid w:val="00EC0049"/>
    <w:rsid w:val="00EC024C"/>
    <w:rsid w:val="00EC0505"/>
    <w:rsid w:val="00EC15ED"/>
    <w:rsid w:val="00EC18B5"/>
    <w:rsid w:val="00EC1DCA"/>
    <w:rsid w:val="00EC2920"/>
    <w:rsid w:val="00EC3033"/>
    <w:rsid w:val="00EC30D5"/>
    <w:rsid w:val="00EC3527"/>
    <w:rsid w:val="00EC4593"/>
    <w:rsid w:val="00EC4B79"/>
    <w:rsid w:val="00EC4C49"/>
    <w:rsid w:val="00EC4DF4"/>
    <w:rsid w:val="00EC4FA0"/>
    <w:rsid w:val="00EC6E3A"/>
    <w:rsid w:val="00EC7888"/>
    <w:rsid w:val="00EC79E0"/>
    <w:rsid w:val="00EC7C7A"/>
    <w:rsid w:val="00EC7E92"/>
    <w:rsid w:val="00ED1AF4"/>
    <w:rsid w:val="00ED254B"/>
    <w:rsid w:val="00ED32DF"/>
    <w:rsid w:val="00ED35F5"/>
    <w:rsid w:val="00ED3F81"/>
    <w:rsid w:val="00ED4144"/>
    <w:rsid w:val="00ED45AC"/>
    <w:rsid w:val="00ED4EF4"/>
    <w:rsid w:val="00ED5BF5"/>
    <w:rsid w:val="00ED67B4"/>
    <w:rsid w:val="00ED6802"/>
    <w:rsid w:val="00ED757D"/>
    <w:rsid w:val="00ED76FF"/>
    <w:rsid w:val="00ED7AD8"/>
    <w:rsid w:val="00ED7CA8"/>
    <w:rsid w:val="00EE02E7"/>
    <w:rsid w:val="00EE0A62"/>
    <w:rsid w:val="00EE26BF"/>
    <w:rsid w:val="00EE2789"/>
    <w:rsid w:val="00EE3353"/>
    <w:rsid w:val="00EE39F1"/>
    <w:rsid w:val="00EE3B9D"/>
    <w:rsid w:val="00EE3C29"/>
    <w:rsid w:val="00EE4B18"/>
    <w:rsid w:val="00EE542B"/>
    <w:rsid w:val="00EE648C"/>
    <w:rsid w:val="00EE6C8E"/>
    <w:rsid w:val="00EF1348"/>
    <w:rsid w:val="00EF13DD"/>
    <w:rsid w:val="00EF3A34"/>
    <w:rsid w:val="00F00B07"/>
    <w:rsid w:val="00F012B1"/>
    <w:rsid w:val="00F01417"/>
    <w:rsid w:val="00F01731"/>
    <w:rsid w:val="00F020F4"/>
    <w:rsid w:val="00F027E5"/>
    <w:rsid w:val="00F02CAD"/>
    <w:rsid w:val="00F03FC6"/>
    <w:rsid w:val="00F04C29"/>
    <w:rsid w:val="00F04C4A"/>
    <w:rsid w:val="00F04E9B"/>
    <w:rsid w:val="00F05728"/>
    <w:rsid w:val="00F05F2E"/>
    <w:rsid w:val="00F06372"/>
    <w:rsid w:val="00F06D2D"/>
    <w:rsid w:val="00F06E86"/>
    <w:rsid w:val="00F10731"/>
    <w:rsid w:val="00F10CDC"/>
    <w:rsid w:val="00F10D77"/>
    <w:rsid w:val="00F138D4"/>
    <w:rsid w:val="00F14C1C"/>
    <w:rsid w:val="00F15A94"/>
    <w:rsid w:val="00F16951"/>
    <w:rsid w:val="00F16A1F"/>
    <w:rsid w:val="00F16AFB"/>
    <w:rsid w:val="00F20DF5"/>
    <w:rsid w:val="00F218D0"/>
    <w:rsid w:val="00F22501"/>
    <w:rsid w:val="00F22675"/>
    <w:rsid w:val="00F24F18"/>
    <w:rsid w:val="00F27381"/>
    <w:rsid w:val="00F27EE7"/>
    <w:rsid w:val="00F32A13"/>
    <w:rsid w:val="00F32C9F"/>
    <w:rsid w:val="00F33015"/>
    <w:rsid w:val="00F3675A"/>
    <w:rsid w:val="00F3678E"/>
    <w:rsid w:val="00F37431"/>
    <w:rsid w:val="00F37C6A"/>
    <w:rsid w:val="00F37F93"/>
    <w:rsid w:val="00F40E1A"/>
    <w:rsid w:val="00F411D4"/>
    <w:rsid w:val="00F41718"/>
    <w:rsid w:val="00F424DA"/>
    <w:rsid w:val="00F431A9"/>
    <w:rsid w:val="00F434BD"/>
    <w:rsid w:val="00F44A83"/>
    <w:rsid w:val="00F45B07"/>
    <w:rsid w:val="00F51A29"/>
    <w:rsid w:val="00F520A8"/>
    <w:rsid w:val="00F5233F"/>
    <w:rsid w:val="00F525F7"/>
    <w:rsid w:val="00F526C2"/>
    <w:rsid w:val="00F53194"/>
    <w:rsid w:val="00F537A9"/>
    <w:rsid w:val="00F538E9"/>
    <w:rsid w:val="00F53DD8"/>
    <w:rsid w:val="00F54E82"/>
    <w:rsid w:val="00F57894"/>
    <w:rsid w:val="00F60E31"/>
    <w:rsid w:val="00F60E34"/>
    <w:rsid w:val="00F62212"/>
    <w:rsid w:val="00F6222C"/>
    <w:rsid w:val="00F624F1"/>
    <w:rsid w:val="00F6266A"/>
    <w:rsid w:val="00F628F8"/>
    <w:rsid w:val="00F63F6C"/>
    <w:rsid w:val="00F64F94"/>
    <w:rsid w:val="00F650FB"/>
    <w:rsid w:val="00F65260"/>
    <w:rsid w:val="00F65728"/>
    <w:rsid w:val="00F73097"/>
    <w:rsid w:val="00F73F06"/>
    <w:rsid w:val="00F77574"/>
    <w:rsid w:val="00F81224"/>
    <w:rsid w:val="00F826DE"/>
    <w:rsid w:val="00F82BBD"/>
    <w:rsid w:val="00F82F08"/>
    <w:rsid w:val="00F85059"/>
    <w:rsid w:val="00F85B28"/>
    <w:rsid w:val="00F87B3E"/>
    <w:rsid w:val="00F90466"/>
    <w:rsid w:val="00F90880"/>
    <w:rsid w:val="00F9101B"/>
    <w:rsid w:val="00F91C4E"/>
    <w:rsid w:val="00F922D4"/>
    <w:rsid w:val="00F93124"/>
    <w:rsid w:val="00F94D51"/>
    <w:rsid w:val="00F97EAF"/>
    <w:rsid w:val="00FA0D55"/>
    <w:rsid w:val="00FA0E9F"/>
    <w:rsid w:val="00FA1560"/>
    <w:rsid w:val="00FA19CE"/>
    <w:rsid w:val="00FA1EC4"/>
    <w:rsid w:val="00FA317E"/>
    <w:rsid w:val="00FA5C19"/>
    <w:rsid w:val="00FA67D5"/>
    <w:rsid w:val="00FA6A02"/>
    <w:rsid w:val="00FA7B80"/>
    <w:rsid w:val="00FB0305"/>
    <w:rsid w:val="00FB0582"/>
    <w:rsid w:val="00FB0590"/>
    <w:rsid w:val="00FB0CCC"/>
    <w:rsid w:val="00FB2645"/>
    <w:rsid w:val="00FB32A2"/>
    <w:rsid w:val="00FB377F"/>
    <w:rsid w:val="00FB49F8"/>
    <w:rsid w:val="00FB5677"/>
    <w:rsid w:val="00FB5F24"/>
    <w:rsid w:val="00FC094F"/>
    <w:rsid w:val="00FC0BA9"/>
    <w:rsid w:val="00FC1A91"/>
    <w:rsid w:val="00FC213E"/>
    <w:rsid w:val="00FC3307"/>
    <w:rsid w:val="00FC3B83"/>
    <w:rsid w:val="00FC428F"/>
    <w:rsid w:val="00FC4502"/>
    <w:rsid w:val="00FC4A06"/>
    <w:rsid w:val="00FC4A41"/>
    <w:rsid w:val="00FC5244"/>
    <w:rsid w:val="00FC57E6"/>
    <w:rsid w:val="00FC5916"/>
    <w:rsid w:val="00FC5D7C"/>
    <w:rsid w:val="00FC60AC"/>
    <w:rsid w:val="00FC6753"/>
    <w:rsid w:val="00FD0160"/>
    <w:rsid w:val="00FD0580"/>
    <w:rsid w:val="00FD13F5"/>
    <w:rsid w:val="00FD2D53"/>
    <w:rsid w:val="00FD322C"/>
    <w:rsid w:val="00FD350F"/>
    <w:rsid w:val="00FD55C2"/>
    <w:rsid w:val="00FD6B10"/>
    <w:rsid w:val="00FD7582"/>
    <w:rsid w:val="00FE09DD"/>
    <w:rsid w:val="00FE0C48"/>
    <w:rsid w:val="00FE17DE"/>
    <w:rsid w:val="00FE223F"/>
    <w:rsid w:val="00FE2DE4"/>
    <w:rsid w:val="00FE366B"/>
    <w:rsid w:val="00FE3D0A"/>
    <w:rsid w:val="00FE430A"/>
    <w:rsid w:val="00FE553E"/>
    <w:rsid w:val="00FE6640"/>
    <w:rsid w:val="00FE6E74"/>
    <w:rsid w:val="00FF0331"/>
    <w:rsid w:val="00FF0886"/>
    <w:rsid w:val="00FF0E52"/>
    <w:rsid w:val="00FF2102"/>
    <w:rsid w:val="00FF2A32"/>
    <w:rsid w:val="00FF2D6B"/>
    <w:rsid w:val="00FF2E6A"/>
    <w:rsid w:val="00FF344A"/>
    <w:rsid w:val="00FF3766"/>
    <w:rsid w:val="00FF3BD6"/>
    <w:rsid w:val="00FF4F9C"/>
    <w:rsid w:val="00FF4FCB"/>
    <w:rsid w:val="00FF53C1"/>
    <w:rsid w:val="00FF606C"/>
    <w:rsid w:val="00FF6312"/>
    <w:rsid w:val="00FF6C18"/>
    <w:rsid w:val="00FF6C1A"/>
    <w:rsid w:val="00FF720F"/>
    <w:rsid w:val="00FF75D0"/>
    <w:rsid w:val="00FF7E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1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1CF"/>
    <w:rPr>
      <w:rFonts w:ascii=".VnTime" w:hAnsi=".VnTime"/>
      <w:sz w:val="28"/>
      <w:szCs w:val="24"/>
    </w:rPr>
  </w:style>
  <w:style w:type="paragraph" w:styleId="Heading1">
    <w:name w:val="heading 1"/>
    <w:basedOn w:val="Normal"/>
    <w:link w:val="Heading1Char"/>
    <w:uiPriority w:val="1"/>
    <w:qFormat/>
    <w:rsid w:val="00B31F51"/>
    <w:pPr>
      <w:widowControl w:val="0"/>
      <w:autoSpaceDE w:val="0"/>
      <w:autoSpaceDN w:val="0"/>
      <w:spacing w:before="83"/>
      <w:ind w:left="1508" w:hanging="281"/>
      <w:jc w:val="both"/>
      <w:outlineLvl w:val="0"/>
    </w:pPr>
    <w:rPr>
      <w:rFonts w:ascii="Times New Roman" w:hAnsi="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rsid w:val="00C901CF"/>
    <w:pPr>
      <w:tabs>
        <w:tab w:val="center" w:pos="4320"/>
        <w:tab w:val="right" w:pos="8640"/>
      </w:tabs>
    </w:pPr>
  </w:style>
  <w:style w:type="character" w:styleId="PageNumber">
    <w:name w:val="page number"/>
    <w:basedOn w:val="DefaultParagraphFont"/>
    <w:rsid w:val="00C901CF"/>
  </w:style>
  <w:style w:type="paragraph" w:styleId="Header">
    <w:name w:val="header"/>
    <w:basedOn w:val="Normal"/>
    <w:link w:val="HeaderChar"/>
    <w:uiPriority w:val="99"/>
    <w:rsid w:val="00C901CF"/>
    <w:pPr>
      <w:tabs>
        <w:tab w:val="center" w:pos="4320"/>
        <w:tab w:val="right" w:pos="8640"/>
      </w:tabs>
    </w:pPr>
    <w:rPr>
      <w:color w:val="000000"/>
      <w:sz w:val="26"/>
      <w:szCs w:val="20"/>
    </w:rPr>
  </w:style>
  <w:style w:type="paragraph" w:styleId="BodyTextIndent">
    <w:name w:val="Body Text Indent"/>
    <w:basedOn w:val="Normal"/>
    <w:rsid w:val="00C901CF"/>
    <w:pPr>
      <w:spacing w:before="40" w:after="60"/>
      <w:ind w:firstLine="720"/>
      <w:jc w:val="both"/>
    </w:pPr>
    <w:rPr>
      <w:bCs/>
      <w:iCs/>
    </w:rPr>
  </w:style>
  <w:style w:type="paragraph" w:customStyle="1" w:styleId="Char">
    <w:name w:val="Char"/>
    <w:basedOn w:val="Normal"/>
    <w:rsid w:val="00FD6B10"/>
    <w:pPr>
      <w:spacing w:after="160" w:line="240" w:lineRule="exact"/>
    </w:pPr>
    <w:rPr>
      <w:rFonts w:ascii="Verdana" w:hAnsi="Verdana"/>
      <w:sz w:val="20"/>
      <w:szCs w:val="28"/>
    </w:rPr>
  </w:style>
  <w:style w:type="character" w:customStyle="1" w:styleId="FooterChar">
    <w:name w:val="Footer Char"/>
    <w:basedOn w:val="DefaultParagraphFont"/>
    <w:uiPriority w:val="99"/>
    <w:rsid w:val="00C901CF"/>
    <w:rPr>
      <w:rFonts w:ascii=".VnTime" w:hAnsi=".VnTime"/>
      <w:sz w:val="28"/>
      <w:szCs w:val="24"/>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9A4126"/>
    <w:pPr>
      <w:spacing w:before="120" w:after="120" w:line="312" w:lineRule="auto"/>
    </w:pPr>
    <w:rPr>
      <w:rFonts w:ascii="Times New Roman" w:hAnsi="Times New Roman"/>
      <w:szCs w:val="22"/>
    </w:rPr>
  </w:style>
  <w:style w:type="paragraph" w:customStyle="1" w:styleId="CharCharCharCharCharCharCharCharCharCharCharCharCharCharCharChar0">
    <w:name w:val="Char Char Char Char Char Char Char Char Char Char Char Char Char Char Char Char"/>
    <w:basedOn w:val="Normal"/>
    <w:next w:val="Normal"/>
    <w:autoRedefine/>
    <w:semiHidden/>
    <w:rsid w:val="004379F8"/>
    <w:pPr>
      <w:spacing w:before="120" w:after="120" w:line="312" w:lineRule="auto"/>
    </w:pPr>
    <w:rPr>
      <w:rFonts w:ascii="Times New Roman" w:hAnsi="Times New Roman"/>
      <w:szCs w:val="22"/>
    </w:rPr>
  </w:style>
  <w:style w:type="paragraph" w:customStyle="1" w:styleId="cvbody">
    <w:name w:val="cvbody"/>
    <w:basedOn w:val="Normal"/>
    <w:rsid w:val="0047707B"/>
    <w:pPr>
      <w:spacing w:before="120" w:after="120" w:line="288" w:lineRule="auto"/>
      <w:jc w:val="both"/>
    </w:pPr>
    <w:rPr>
      <w:snapToGrid w:val="0"/>
      <w:szCs w:val="28"/>
    </w:rPr>
  </w:style>
  <w:style w:type="paragraph" w:customStyle="1" w:styleId="CharCharCharChar">
    <w:name w:val="Char Char Char Char"/>
    <w:basedOn w:val="Normal"/>
    <w:next w:val="Normal"/>
    <w:autoRedefine/>
    <w:semiHidden/>
    <w:rsid w:val="00DB0F8D"/>
    <w:pPr>
      <w:spacing w:before="120" w:after="120" w:line="312" w:lineRule="auto"/>
    </w:pPr>
    <w:rPr>
      <w:rFonts w:ascii="Times New Roman" w:hAnsi="Times New Roman"/>
      <w:szCs w:val="28"/>
    </w:rPr>
  </w:style>
  <w:style w:type="paragraph" w:styleId="ListParagraph">
    <w:name w:val="List Paragraph"/>
    <w:basedOn w:val="Normal"/>
    <w:uiPriority w:val="34"/>
    <w:qFormat/>
    <w:rsid w:val="002B49E9"/>
    <w:pPr>
      <w:ind w:left="720"/>
      <w:contextualSpacing/>
    </w:pPr>
  </w:style>
  <w:style w:type="character" w:customStyle="1" w:styleId="04BodyChar">
    <w:name w:val="04.Body Char"/>
    <w:link w:val="04Body"/>
    <w:locked/>
    <w:rsid w:val="00494C45"/>
    <w:rPr>
      <w:sz w:val="28"/>
      <w:szCs w:val="26"/>
    </w:rPr>
  </w:style>
  <w:style w:type="paragraph" w:customStyle="1" w:styleId="04Body">
    <w:name w:val="04.Body"/>
    <w:basedOn w:val="Normal"/>
    <w:link w:val="04BodyChar"/>
    <w:qFormat/>
    <w:rsid w:val="00494C45"/>
    <w:pPr>
      <w:spacing w:before="120" w:after="120" w:line="264" w:lineRule="auto"/>
      <w:ind w:firstLine="720"/>
      <w:jc w:val="both"/>
    </w:pPr>
    <w:rPr>
      <w:rFonts w:ascii="Times New Roman" w:hAnsi="Times New Roman"/>
      <w:szCs w:val="26"/>
    </w:rPr>
  </w:style>
  <w:style w:type="paragraph" w:styleId="FootnoteText">
    <w:name w:val="footnote text"/>
    <w:basedOn w:val="Normal"/>
    <w:link w:val="FootnoteTextChar"/>
    <w:uiPriority w:val="99"/>
    <w:unhideWhenUsed/>
    <w:rsid w:val="00B96D67"/>
    <w:rPr>
      <w:rFonts w:ascii="Arial" w:eastAsia="Arial" w:hAnsi="Arial"/>
      <w:sz w:val="20"/>
      <w:szCs w:val="20"/>
      <w:lang w:val="vi-VN"/>
    </w:rPr>
  </w:style>
  <w:style w:type="character" w:customStyle="1" w:styleId="FootnoteTextChar">
    <w:name w:val="Footnote Text Char"/>
    <w:basedOn w:val="DefaultParagraphFont"/>
    <w:link w:val="FootnoteText"/>
    <w:uiPriority w:val="99"/>
    <w:rsid w:val="00B96D67"/>
    <w:rPr>
      <w:rFonts w:ascii="Arial" w:eastAsia="Arial" w:hAnsi="Arial"/>
      <w:lang w:val="vi-VN"/>
    </w:rPr>
  </w:style>
  <w:style w:type="character" w:styleId="FootnoteReference">
    <w:name w:val="footnote reference"/>
    <w:aliases w:val="Footnote Char,Ref Char,de nota al pie Char,Footnote text Char,ftref Char,Footnote text + 13 pt Char,Footnote Text1 Char,BearingPoint Char,16 Point Char,Superscript 6 Point Char,fr Char,Footnote + Arial Char,10 p Char Char"/>
    <w:basedOn w:val="DefaultParagraphFont"/>
    <w:unhideWhenUsed/>
    <w:qFormat/>
    <w:rsid w:val="00B96D67"/>
    <w:rPr>
      <w:vertAlign w:val="superscript"/>
    </w:rPr>
  </w:style>
  <w:style w:type="character" w:customStyle="1" w:styleId="Vnbnnidung5">
    <w:name w:val="Văn bản nội dung (5)_"/>
    <w:basedOn w:val="DefaultParagraphFont"/>
    <w:link w:val="Vnbnnidung50"/>
    <w:rsid w:val="00727E12"/>
    <w:rPr>
      <w:b/>
      <w:bCs/>
      <w:sz w:val="26"/>
      <w:szCs w:val="26"/>
      <w:shd w:val="clear" w:color="auto" w:fill="FFFFFF"/>
    </w:rPr>
  </w:style>
  <w:style w:type="paragraph" w:customStyle="1" w:styleId="Vnbnnidung50">
    <w:name w:val="Văn bản nội dung (5)"/>
    <w:basedOn w:val="Normal"/>
    <w:link w:val="Vnbnnidung5"/>
    <w:rsid w:val="00727E12"/>
    <w:pPr>
      <w:widowControl w:val="0"/>
      <w:shd w:val="clear" w:color="auto" w:fill="FFFFFF"/>
      <w:spacing w:before="960" w:after="480" w:line="0" w:lineRule="atLeast"/>
      <w:ind w:hanging="300"/>
      <w:jc w:val="center"/>
    </w:pPr>
    <w:rPr>
      <w:rFonts w:ascii="Times New Roman" w:hAnsi="Times New Roman"/>
      <w:b/>
      <w:bCs/>
      <w:sz w:val="26"/>
      <w:szCs w:val="26"/>
    </w:rPr>
  </w:style>
  <w:style w:type="character" w:customStyle="1" w:styleId="Vnbnnidung2">
    <w:name w:val="Văn bản nội dung (2)_"/>
    <w:basedOn w:val="DefaultParagraphFont"/>
    <w:link w:val="Vnbnnidung20"/>
    <w:rsid w:val="008F66B8"/>
    <w:rPr>
      <w:sz w:val="26"/>
      <w:szCs w:val="26"/>
      <w:shd w:val="clear" w:color="auto" w:fill="FFFFFF"/>
    </w:rPr>
  </w:style>
  <w:style w:type="paragraph" w:customStyle="1" w:styleId="Vnbnnidung20">
    <w:name w:val="Văn bản nội dung (2)"/>
    <w:basedOn w:val="Normal"/>
    <w:link w:val="Vnbnnidung2"/>
    <w:rsid w:val="008F66B8"/>
    <w:pPr>
      <w:widowControl w:val="0"/>
      <w:shd w:val="clear" w:color="auto" w:fill="FFFFFF"/>
      <w:spacing w:before="480" w:after="240" w:line="317" w:lineRule="exact"/>
      <w:jc w:val="both"/>
    </w:pPr>
    <w:rPr>
      <w:rFonts w:ascii="Times New Roman" w:hAnsi="Times New Roman"/>
      <w:sz w:val="26"/>
      <w:szCs w:val="26"/>
    </w:rPr>
  </w:style>
  <w:style w:type="paragraph" w:styleId="BalloonText">
    <w:name w:val="Balloon Text"/>
    <w:basedOn w:val="Normal"/>
    <w:link w:val="BalloonTextChar"/>
    <w:rsid w:val="005C3C23"/>
    <w:rPr>
      <w:rFonts w:ascii="Tahoma" w:hAnsi="Tahoma" w:cs="Tahoma"/>
      <w:sz w:val="16"/>
      <w:szCs w:val="16"/>
    </w:rPr>
  </w:style>
  <w:style w:type="character" w:customStyle="1" w:styleId="BalloonTextChar">
    <w:name w:val="Balloon Text Char"/>
    <w:basedOn w:val="DefaultParagraphFont"/>
    <w:link w:val="BalloonText"/>
    <w:rsid w:val="005C3C23"/>
    <w:rPr>
      <w:rFonts w:ascii="Tahoma" w:hAnsi="Tahoma" w:cs="Tahoma"/>
      <w:sz w:val="16"/>
      <w:szCs w:val="16"/>
    </w:rPr>
  </w:style>
  <w:style w:type="character" w:styleId="Hyperlink">
    <w:name w:val="Hyperlink"/>
    <w:basedOn w:val="DefaultParagraphFont"/>
    <w:rsid w:val="00001AC5"/>
    <w:rPr>
      <w:color w:val="0000FF" w:themeColor="hyperlink"/>
      <w:u w:val="single"/>
    </w:rPr>
  </w:style>
  <w:style w:type="paragraph" w:styleId="BodyText2">
    <w:name w:val="Body Text 2"/>
    <w:basedOn w:val="Normal"/>
    <w:link w:val="BodyText2Char"/>
    <w:rsid w:val="00D06A3D"/>
    <w:pPr>
      <w:spacing w:after="120" w:line="480" w:lineRule="auto"/>
    </w:pPr>
  </w:style>
  <w:style w:type="character" w:customStyle="1" w:styleId="BodyText2Char">
    <w:name w:val="Body Text 2 Char"/>
    <w:basedOn w:val="DefaultParagraphFont"/>
    <w:link w:val="BodyText2"/>
    <w:rsid w:val="00D06A3D"/>
    <w:rPr>
      <w:rFonts w:ascii=".VnTime" w:hAnsi=".VnTime"/>
      <w:sz w:val="28"/>
      <w:szCs w:val="24"/>
    </w:rPr>
  </w:style>
  <w:style w:type="character" w:customStyle="1" w:styleId="HeaderChar">
    <w:name w:val="Header Char"/>
    <w:basedOn w:val="DefaultParagraphFont"/>
    <w:link w:val="Header"/>
    <w:uiPriority w:val="99"/>
    <w:rsid w:val="008A5B5C"/>
    <w:rPr>
      <w:rFonts w:ascii=".VnTime" w:hAnsi=".VnTime"/>
      <w:color w:val="000000"/>
      <w:sz w:val="26"/>
    </w:rPr>
  </w:style>
  <w:style w:type="paragraph" w:styleId="BodyText">
    <w:name w:val="Body Text"/>
    <w:basedOn w:val="Normal"/>
    <w:link w:val="BodyTextChar"/>
    <w:uiPriority w:val="99"/>
    <w:semiHidden/>
    <w:unhideWhenUsed/>
    <w:rsid w:val="00B43439"/>
    <w:pPr>
      <w:spacing w:after="120"/>
    </w:pPr>
  </w:style>
  <w:style w:type="character" w:customStyle="1" w:styleId="BodyTextChar">
    <w:name w:val="Body Text Char"/>
    <w:basedOn w:val="DefaultParagraphFont"/>
    <w:link w:val="BodyText"/>
    <w:uiPriority w:val="99"/>
    <w:semiHidden/>
    <w:rsid w:val="00B43439"/>
    <w:rPr>
      <w:rFonts w:ascii=".VnTime" w:hAnsi=".VnTime"/>
      <w:sz w:val="28"/>
      <w:szCs w:val="24"/>
    </w:rPr>
  </w:style>
  <w:style w:type="paragraph" w:styleId="NormalWeb">
    <w:name w:val="Normal (Web)"/>
    <w:aliases w:val=" Char Char Char,webb"/>
    <w:basedOn w:val="Normal"/>
    <w:link w:val="NormalWebChar"/>
    <w:uiPriority w:val="99"/>
    <w:unhideWhenUsed/>
    <w:rsid w:val="00B43439"/>
    <w:pPr>
      <w:spacing w:before="100" w:beforeAutospacing="1" w:after="100" w:afterAutospacing="1"/>
    </w:pPr>
    <w:rPr>
      <w:rFonts w:ascii="Times New Roman" w:hAnsi="Times New Roman"/>
      <w:sz w:val="24"/>
    </w:rPr>
  </w:style>
  <w:style w:type="character" w:customStyle="1" w:styleId="Heading1Char">
    <w:name w:val="Heading 1 Char"/>
    <w:basedOn w:val="DefaultParagraphFont"/>
    <w:link w:val="Heading1"/>
    <w:uiPriority w:val="1"/>
    <w:rsid w:val="00B31F51"/>
    <w:rPr>
      <w:b/>
      <w:bCs/>
      <w:sz w:val="28"/>
      <w:szCs w:val="28"/>
      <w:lang w:val="vi"/>
    </w:rPr>
  </w:style>
  <w:style w:type="paragraph" w:customStyle="1" w:styleId="msonormal0">
    <w:name w:val="msonormal"/>
    <w:basedOn w:val="Normal"/>
    <w:uiPriority w:val="99"/>
    <w:semiHidden/>
    <w:rsid w:val="00E61681"/>
    <w:pPr>
      <w:spacing w:before="100" w:beforeAutospacing="1" w:after="100" w:afterAutospacing="1"/>
    </w:pPr>
    <w:rPr>
      <w:rFonts w:ascii="Times New Roman" w:hAnsi="Times New Roman"/>
      <w:sz w:val="24"/>
    </w:rPr>
  </w:style>
  <w:style w:type="character" w:customStyle="1" w:styleId="fontstyle01">
    <w:name w:val="fontstyle01"/>
    <w:rsid w:val="008E45ED"/>
    <w:rPr>
      <w:rFonts w:ascii="TimesNewRomanPSMT" w:hAnsi="TimesNewRomanPSMT" w:hint="default"/>
      <w:b w:val="0"/>
      <w:bCs w:val="0"/>
      <w:i w:val="0"/>
      <w:iCs w:val="0"/>
      <w:color w:val="000000"/>
      <w:sz w:val="30"/>
      <w:szCs w:val="30"/>
    </w:rPr>
  </w:style>
  <w:style w:type="character" w:customStyle="1" w:styleId="NormalWebChar">
    <w:name w:val="Normal (Web) Char"/>
    <w:aliases w:val=" Char Char Char Char,webb Char"/>
    <w:link w:val="NormalWeb"/>
    <w:uiPriority w:val="99"/>
    <w:locked/>
    <w:rsid w:val="008E45E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1CF"/>
    <w:rPr>
      <w:rFonts w:ascii=".VnTime" w:hAnsi=".VnTime"/>
      <w:sz w:val="28"/>
      <w:szCs w:val="24"/>
    </w:rPr>
  </w:style>
  <w:style w:type="paragraph" w:styleId="Heading1">
    <w:name w:val="heading 1"/>
    <w:basedOn w:val="Normal"/>
    <w:link w:val="Heading1Char"/>
    <w:uiPriority w:val="1"/>
    <w:qFormat/>
    <w:rsid w:val="00B31F51"/>
    <w:pPr>
      <w:widowControl w:val="0"/>
      <w:autoSpaceDE w:val="0"/>
      <w:autoSpaceDN w:val="0"/>
      <w:spacing w:before="83"/>
      <w:ind w:left="1508" w:hanging="281"/>
      <w:jc w:val="both"/>
      <w:outlineLvl w:val="0"/>
    </w:pPr>
    <w:rPr>
      <w:rFonts w:ascii="Times New Roman" w:hAnsi="Times New Roman"/>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rsid w:val="00C901CF"/>
    <w:pPr>
      <w:tabs>
        <w:tab w:val="center" w:pos="4320"/>
        <w:tab w:val="right" w:pos="8640"/>
      </w:tabs>
    </w:pPr>
  </w:style>
  <w:style w:type="character" w:styleId="PageNumber">
    <w:name w:val="page number"/>
    <w:basedOn w:val="DefaultParagraphFont"/>
    <w:rsid w:val="00C901CF"/>
  </w:style>
  <w:style w:type="paragraph" w:styleId="Header">
    <w:name w:val="header"/>
    <w:basedOn w:val="Normal"/>
    <w:link w:val="HeaderChar"/>
    <w:uiPriority w:val="99"/>
    <w:rsid w:val="00C901CF"/>
    <w:pPr>
      <w:tabs>
        <w:tab w:val="center" w:pos="4320"/>
        <w:tab w:val="right" w:pos="8640"/>
      </w:tabs>
    </w:pPr>
    <w:rPr>
      <w:color w:val="000000"/>
      <w:sz w:val="26"/>
      <w:szCs w:val="20"/>
    </w:rPr>
  </w:style>
  <w:style w:type="paragraph" w:styleId="BodyTextIndent">
    <w:name w:val="Body Text Indent"/>
    <w:basedOn w:val="Normal"/>
    <w:rsid w:val="00C901CF"/>
    <w:pPr>
      <w:spacing w:before="40" w:after="60"/>
      <w:ind w:firstLine="720"/>
      <w:jc w:val="both"/>
    </w:pPr>
    <w:rPr>
      <w:bCs/>
      <w:iCs/>
    </w:rPr>
  </w:style>
  <w:style w:type="paragraph" w:customStyle="1" w:styleId="Char">
    <w:name w:val="Char"/>
    <w:basedOn w:val="Normal"/>
    <w:rsid w:val="00FD6B10"/>
    <w:pPr>
      <w:spacing w:after="160" w:line="240" w:lineRule="exact"/>
    </w:pPr>
    <w:rPr>
      <w:rFonts w:ascii="Verdana" w:hAnsi="Verdana"/>
      <w:sz w:val="20"/>
      <w:szCs w:val="28"/>
    </w:rPr>
  </w:style>
  <w:style w:type="character" w:customStyle="1" w:styleId="FooterChar">
    <w:name w:val="Footer Char"/>
    <w:basedOn w:val="DefaultParagraphFont"/>
    <w:uiPriority w:val="99"/>
    <w:rsid w:val="00C901CF"/>
    <w:rPr>
      <w:rFonts w:ascii=".VnTime" w:hAnsi=".VnTime"/>
      <w:sz w:val="28"/>
      <w:szCs w:val="24"/>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9A4126"/>
    <w:pPr>
      <w:spacing w:before="120" w:after="120" w:line="312" w:lineRule="auto"/>
    </w:pPr>
    <w:rPr>
      <w:rFonts w:ascii="Times New Roman" w:hAnsi="Times New Roman"/>
      <w:szCs w:val="22"/>
    </w:rPr>
  </w:style>
  <w:style w:type="paragraph" w:customStyle="1" w:styleId="CharCharCharCharCharCharCharCharCharCharCharCharCharCharCharChar0">
    <w:name w:val="Char Char Char Char Char Char Char Char Char Char Char Char Char Char Char Char"/>
    <w:basedOn w:val="Normal"/>
    <w:next w:val="Normal"/>
    <w:autoRedefine/>
    <w:semiHidden/>
    <w:rsid w:val="004379F8"/>
    <w:pPr>
      <w:spacing w:before="120" w:after="120" w:line="312" w:lineRule="auto"/>
    </w:pPr>
    <w:rPr>
      <w:rFonts w:ascii="Times New Roman" w:hAnsi="Times New Roman"/>
      <w:szCs w:val="22"/>
    </w:rPr>
  </w:style>
  <w:style w:type="paragraph" w:customStyle="1" w:styleId="cvbody">
    <w:name w:val="cvbody"/>
    <w:basedOn w:val="Normal"/>
    <w:rsid w:val="0047707B"/>
    <w:pPr>
      <w:spacing w:before="120" w:after="120" w:line="288" w:lineRule="auto"/>
      <w:jc w:val="both"/>
    </w:pPr>
    <w:rPr>
      <w:snapToGrid w:val="0"/>
      <w:szCs w:val="28"/>
    </w:rPr>
  </w:style>
  <w:style w:type="paragraph" w:customStyle="1" w:styleId="CharCharCharChar">
    <w:name w:val="Char Char Char Char"/>
    <w:basedOn w:val="Normal"/>
    <w:next w:val="Normal"/>
    <w:autoRedefine/>
    <w:semiHidden/>
    <w:rsid w:val="00DB0F8D"/>
    <w:pPr>
      <w:spacing w:before="120" w:after="120" w:line="312" w:lineRule="auto"/>
    </w:pPr>
    <w:rPr>
      <w:rFonts w:ascii="Times New Roman" w:hAnsi="Times New Roman"/>
      <w:szCs w:val="28"/>
    </w:rPr>
  </w:style>
  <w:style w:type="paragraph" w:styleId="ListParagraph">
    <w:name w:val="List Paragraph"/>
    <w:basedOn w:val="Normal"/>
    <w:uiPriority w:val="34"/>
    <w:qFormat/>
    <w:rsid w:val="002B49E9"/>
    <w:pPr>
      <w:ind w:left="720"/>
      <w:contextualSpacing/>
    </w:pPr>
  </w:style>
  <w:style w:type="character" w:customStyle="1" w:styleId="04BodyChar">
    <w:name w:val="04.Body Char"/>
    <w:link w:val="04Body"/>
    <w:locked/>
    <w:rsid w:val="00494C45"/>
    <w:rPr>
      <w:sz w:val="28"/>
      <w:szCs w:val="26"/>
    </w:rPr>
  </w:style>
  <w:style w:type="paragraph" w:customStyle="1" w:styleId="04Body">
    <w:name w:val="04.Body"/>
    <w:basedOn w:val="Normal"/>
    <w:link w:val="04BodyChar"/>
    <w:qFormat/>
    <w:rsid w:val="00494C45"/>
    <w:pPr>
      <w:spacing w:before="120" w:after="120" w:line="264" w:lineRule="auto"/>
      <w:ind w:firstLine="720"/>
      <w:jc w:val="both"/>
    </w:pPr>
    <w:rPr>
      <w:rFonts w:ascii="Times New Roman" w:hAnsi="Times New Roman"/>
      <w:szCs w:val="26"/>
    </w:rPr>
  </w:style>
  <w:style w:type="paragraph" w:styleId="FootnoteText">
    <w:name w:val="footnote text"/>
    <w:basedOn w:val="Normal"/>
    <w:link w:val="FootnoteTextChar"/>
    <w:uiPriority w:val="99"/>
    <w:unhideWhenUsed/>
    <w:rsid w:val="00B96D67"/>
    <w:rPr>
      <w:rFonts w:ascii="Arial" w:eastAsia="Arial" w:hAnsi="Arial"/>
      <w:sz w:val="20"/>
      <w:szCs w:val="20"/>
      <w:lang w:val="vi-VN"/>
    </w:rPr>
  </w:style>
  <w:style w:type="character" w:customStyle="1" w:styleId="FootnoteTextChar">
    <w:name w:val="Footnote Text Char"/>
    <w:basedOn w:val="DefaultParagraphFont"/>
    <w:link w:val="FootnoteText"/>
    <w:uiPriority w:val="99"/>
    <w:rsid w:val="00B96D67"/>
    <w:rPr>
      <w:rFonts w:ascii="Arial" w:eastAsia="Arial" w:hAnsi="Arial"/>
      <w:lang w:val="vi-VN"/>
    </w:rPr>
  </w:style>
  <w:style w:type="character" w:styleId="FootnoteReference">
    <w:name w:val="footnote reference"/>
    <w:aliases w:val="Footnote Char,Ref Char,de nota al pie Char,Footnote text Char,ftref Char,Footnote text + 13 pt Char,Footnote Text1 Char,BearingPoint Char,16 Point Char,Superscript 6 Point Char,fr Char,Footnote + Arial Char,10 p Char Char"/>
    <w:basedOn w:val="DefaultParagraphFont"/>
    <w:unhideWhenUsed/>
    <w:qFormat/>
    <w:rsid w:val="00B96D67"/>
    <w:rPr>
      <w:vertAlign w:val="superscript"/>
    </w:rPr>
  </w:style>
  <w:style w:type="character" w:customStyle="1" w:styleId="Vnbnnidung5">
    <w:name w:val="Văn bản nội dung (5)_"/>
    <w:basedOn w:val="DefaultParagraphFont"/>
    <w:link w:val="Vnbnnidung50"/>
    <w:rsid w:val="00727E12"/>
    <w:rPr>
      <w:b/>
      <w:bCs/>
      <w:sz w:val="26"/>
      <w:szCs w:val="26"/>
      <w:shd w:val="clear" w:color="auto" w:fill="FFFFFF"/>
    </w:rPr>
  </w:style>
  <w:style w:type="paragraph" w:customStyle="1" w:styleId="Vnbnnidung50">
    <w:name w:val="Văn bản nội dung (5)"/>
    <w:basedOn w:val="Normal"/>
    <w:link w:val="Vnbnnidung5"/>
    <w:rsid w:val="00727E12"/>
    <w:pPr>
      <w:widowControl w:val="0"/>
      <w:shd w:val="clear" w:color="auto" w:fill="FFFFFF"/>
      <w:spacing w:before="960" w:after="480" w:line="0" w:lineRule="atLeast"/>
      <w:ind w:hanging="300"/>
      <w:jc w:val="center"/>
    </w:pPr>
    <w:rPr>
      <w:rFonts w:ascii="Times New Roman" w:hAnsi="Times New Roman"/>
      <w:b/>
      <w:bCs/>
      <w:sz w:val="26"/>
      <w:szCs w:val="26"/>
    </w:rPr>
  </w:style>
  <w:style w:type="character" w:customStyle="1" w:styleId="Vnbnnidung2">
    <w:name w:val="Văn bản nội dung (2)_"/>
    <w:basedOn w:val="DefaultParagraphFont"/>
    <w:link w:val="Vnbnnidung20"/>
    <w:rsid w:val="008F66B8"/>
    <w:rPr>
      <w:sz w:val="26"/>
      <w:szCs w:val="26"/>
      <w:shd w:val="clear" w:color="auto" w:fill="FFFFFF"/>
    </w:rPr>
  </w:style>
  <w:style w:type="paragraph" w:customStyle="1" w:styleId="Vnbnnidung20">
    <w:name w:val="Văn bản nội dung (2)"/>
    <w:basedOn w:val="Normal"/>
    <w:link w:val="Vnbnnidung2"/>
    <w:rsid w:val="008F66B8"/>
    <w:pPr>
      <w:widowControl w:val="0"/>
      <w:shd w:val="clear" w:color="auto" w:fill="FFFFFF"/>
      <w:spacing w:before="480" w:after="240" w:line="317" w:lineRule="exact"/>
      <w:jc w:val="both"/>
    </w:pPr>
    <w:rPr>
      <w:rFonts w:ascii="Times New Roman" w:hAnsi="Times New Roman"/>
      <w:sz w:val="26"/>
      <w:szCs w:val="26"/>
    </w:rPr>
  </w:style>
  <w:style w:type="paragraph" w:styleId="BalloonText">
    <w:name w:val="Balloon Text"/>
    <w:basedOn w:val="Normal"/>
    <w:link w:val="BalloonTextChar"/>
    <w:rsid w:val="005C3C23"/>
    <w:rPr>
      <w:rFonts w:ascii="Tahoma" w:hAnsi="Tahoma" w:cs="Tahoma"/>
      <w:sz w:val="16"/>
      <w:szCs w:val="16"/>
    </w:rPr>
  </w:style>
  <w:style w:type="character" w:customStyle="1" w:styleId="BalloonTextChar">
    <w:name w:val="Balloon Text Char"/>
    <w:basedOn w:val="DefaultParagraphFont"/>
    <w:link w:val="BalloonText"/>
    <w:rsid w:val="005C3C23"/>
    <w:rPr>
      <w:rFonts w:ascii="Tahoma" w:hAnsi="Tahoma" w:cs="Tahoma"/>
      <w:sz w:val="16"/>
      <w:szCs w:val="16"/>
    </w:rPr>
  </w:style>
  <w:style w:type="character" w:styleId="Hyperlink">
    <w:name w:val="Hyperlink"/>
    <w:basedOn w:val="DefaultParagraphFont"/>
    <w:rsid w:val="00001AC5"/>
    <w:rPr>
      <w:color w:val="0000FF" w:themeColor="hyperlink"/>
      <w:u w:val="single"/>
    </w:rPr>
  </w:style>
  <w:style w:type="paragraph" w:styleId="BodyText2">
    <w:name w:val="Body Text 2"/>
    <w:basedOn w:val="Normal"/>
    <w:link w:val="BodyText2Char"/>
    <w:rsid w:val="00D06A3D"/>
    <w:pPr>
      <w:spacing w:after="120" w:line="480" w:lineRule="auto"/>
    </w:pPr>
  </w:style>
  <w:style w:type="character" w:customStyle="1" w:styleId="BodyText2Char">
    <w:name w:val="Body Text 2 Char"/>
    <w:basedOn w:val="DefaultParagraphFont"/>
    <w:link w:val="BodyText2"/>
    <w:rsid w:val="00D06A3D"/>
    <w:rPr>
      <w:rFonts w:ascii=".VnTime" w:hAnsi=".VnTime"/>
      <w:sz w:val="28"/>
      <w:szCs w:val="24"/>
    </w:rPr>
  </w:style>
  <w:style w:type="character" w:customStyle="1" w:styleId="HeaderChar">
    <w:name w:val="Header Char"/>
    <w:basedOn w:val="DefaultParagraphFont"/>
    <w:link w:val="Header"/>
    <w:uiPriority w:val="99"/>
    <w:rsid w:val="008A5B5C"/>
    <w:rPr>
      <w:rFonts w:ascii=".VnTime" w:hAnsi=".VnTime"/>
      <w:color w:val="000000"/>
      <w:sz w:val="26"/>
    </w:rPr>
  </w:style>
  <w:style w:type="paragraph" w:styleId="BodyText">
    <w:name w:val="Body Text"/>
    <w:basedOn w:val="Normal"/>
    <w:link w:val="BodyTextChar"/>
    <w:uiPriority w:val="99"/>
    <w:semiHidden/>
    <w:unhideWhenUsed/>
    <w:rsid w:val="00B43439"/>
    <w:pPr>
      <w:spacing w:after="120"/>
    </w:pPr>
  </w:style>
  <w:style w:type="character" w:customStyle="1" w:styleId="BodyTextChar">
    <w:name w:val="Body Text Char"/>
    <w:basedOn w:val="DefaultParagraphFont"/>
    <w:link w:val="BodyText"/>
    <w:uiPriority w:val="99"/>
    <w:semiHidden/>
    <w:rsid w:val="00B43439"/>
    <w:rPr>
      <w:rFonts w:ascii=".VnTime" w:hAnsi=".VnTime"/>
      <w:sz w:val="28"/>
      <w:szCs w:val="24"/>
    </w:rPr>
  </w:style>
  <w:style w:type="paragraph" w:styleId="NormalWeb">
    <w:name w:val="Normal (Web)"/>
    <w:aliases w:val=" Char Char Char,webb"/>
    <w:basedOn w:val="Normal"/>
    <w:link w:val="NormalWebChar"/>
    <w:uiPriority w:val="99"/>
    <w:unhideWhenUsed/>
    <w:rsid w:val="00B43439"/>
    <w:pPr>
      <w:spacing w:before="100" w:beforeAutospacing="1" w:after="100" w:afterAutospacing="1"/>
    </w:pPr>
    <w:rPr>
      <w:rFonts w:ascii="Times New Roman" w:hAnsi="Times New Roman"/>
      <w:sz w:val="24"/>
    </w:rPr>
  </w:style>
  <w:style w:type="character" w:customStyle="1" w:styleId="Heading1Char">
    <w:name w:val="Heading 1 Char"/>
    <w:basedOn w:val="DefaultParagraphFont"/>
    <w:link w:val="Heading1"/>
    <w:uiPriority w:val="1"/>
    <w:rsid w:val="00B31F51"/>
    <w:rPr>
      <w:b/>
      <w:bCs/>
      <w:sz w:val="28"/>
      <w:szCs w:val="28"/>
      <w:lang w:val="vi"/>
    </w:rPr>
  </w:style>
  <w:style w:type="paragraph" w:customStyle="1" w:styleId="msonormal0">
    <w:name w:val="msonormal"/>
    <w:basedOn w:val="Normal"/>
    <w:uiPriority w:val="99"/>
    <w:semiHidden/>
    <w:rsid w:val="00E61681"/>
    <w:pPr>
      <w:spacing w:before="100" w:beforeAutospacing="1" w:after="100" w:afterAutospacing="1"/>
    </w:pPr>
    <w:rPr>
      <w:rFonts w:ascii="Times New Roman" w:hAnsi="Times New Roman"/>
      <w:sz w:val="24"/>
    </w:rPr>
  </w:style>
  <w:style w:type="character" w:customStyle="1" w:styleId="fontstyle01">
    <w:name w:val="fontstyle01"/>
    <w:rsid w:val="008E45ED"/>
    <w:rPr>
      <w:rFonts w:ascii="TimesNewRomanPSMT" w:hAnsi="TimesNewRomanPSMT" w:hint="default"/>
      <w:b w:val="0"/>
      <w:bCs w:val="0"/>
      <w:i w:val="0"/>
      <w:iCs w:val="0"/>
      <w:color w:val="000000"/>
      <w:sz w:val="30"/>
      <w:szCs w:val="30"/>
    </w:rPr>
  </w:style>
  <w:style w:type="character" w:customStyle="1" w:styleId="NormalWebChar">
    <w:name w:val="Normal (Web) Char"/>
    <w:aliases w:val=" Char Char Char Char,webb Char"/>
    <w:link w:val="NormalWeb"/>
    <w:uiPriority w:val="99"/>
    <w:locked/>
    <w:rsid w:val="008E45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7656">
      <w:bodyDiv w:val="1"/>
      <w:marLeft w:val="0"/>
      <w:marRight w:val="0"/>
      <w:marTop w:val="0"/>
      <w:marBottom w:val="0"/>
      <w:divBdr>
        <w:top w:val="none" w:sz="0" w:space="0" w:color="auto"/>
        <w:left w:val="none" w:sz="0" w:space="0" w:color="auto"/>
        <w:bottom w:val="none" w:sz="0" w:space="0" w:color="auto"/>
        <w:right w:val="none" w:sz="0" w:space="0" w:color="auto"/>
      </w:divBdr>
    </w:div>
    <w:div w:id="86852941">
      <w:bodyDiv w:val="1"/>
      <w:marLeft w:val="0"/>
      <w:marRight w:val="0"/>
      <w:marTop w:val="0"/>
      <w:marBottom w:val="0"/>
      <w:divBdr>
        <w:top w:val="none" w:sz="0" w:space="0" w:color="auto"/>
        <w:left w:val="none" w:sz="0" w:space="0" w:color="auto"/>
        <w:bottom w:val="none" w:sz="0" w:space="0" w:color="auto"/>
        <w:right w:val="none" w:sz="0" w:space="0" w:color="auto"/>
      </w:divBdr>
    </w:div>
    <w:div w:id="90131723">
      <w:bodyDiv w:val="1"/>
      <w:marLeft w:val="0"/>
      <w:marRight w:val="0"/>
      <w:marTop w:val="0"/>
      <w:marBottom w:val="0"/>
      <w:divBdr>
        <w:top w:val="none" w:sz="0" w:space="0" w:color="auto"/>
        <w:left w:val="none" w:sz="0" w:space="0" w:color="auto"/>
        <w:bottom w:val="none" w:sz="0" w:space="0" w:color="auto"/>
        <w:right w:val="none" w:sz="0" w:space="0" w:color="auto"/>
      </w:divBdr>
    </w:div>
    <w:div w:id="140662740">
      <w:bodyDiv w:val="1"/>
      <w:marLeft w:val="0"/>
      <w:marRight w:val="0"/>
      <w:marTop w:val="0"/>
      <w:marBottom w:val="0"/>
      <w:divBdr>
        <w:top w:val="none" w:sz="0" w:space="0" w:color="auto"/>
        <w:left w:val="none" w:sz="0" w:space="0" w:color="auto"/>
        <w:bottom w:val="none" w:sz="0" w:space="0" w:color="auto"/>
        <w:right w:val="none" w:sz="0" w:space="0" w:color="auto"/>
      </w:divBdr>
    </w:div>
    <w:div w:id="190725395">
      <w:bodyDiv w:val="1"/>
      <w:marLeft w:val="0"/>
      <w:marRight w:val="0"/>
      <w:marTop w:val="0"/>
      <w:marBottom w:val="0"/>
      <w:divBdr>
        <w:top w:val="none" w:sz="0" w:space="0" w:color="auto"/>
        <w:left w:val="none" w:sz="0" w:space="0" w:color="auto"/>
        <w:bottom w:val="none" w:sz="0" w:space="0" w:color="auto"/>
        <w:right w:val="none" w:sz="0" w:space="0" w:color="auto"/>
      </w:divBdr>
    </w:div>
    <w:div w:id="232207697">
      <w:bodyDiv w:val="1"/>
      <w:marLeft w:val="0"/>
      <w:marRight w:val="0"/>
      <w:marTop w:val="0"/>
      <w:marBottom w:val="0"/>
      <w:divBdr>
        <w:top w:val="none" w:sz="0" w:space="0" w:color="auto"/>
        <w:left w:val="none" w:sz="0" w:space="0" w:color="auto"/>
        <w:bottom w:val="none" w:sz="0" w:space="0" w:color="auto"/>
        <w:right w:val="none" w:sz="0" w:space="0" w:color="auto"/>
      </w:divBdr>
    </w:div>
    <w:div w:id="316761917">
      <w:bodyDiv w:val="1"/>
      <w:marLeft w:val="0"/>
      <w:marRight w:val="0"/>
      <w:marTop w:val="0"/>
      <w:marBottom w:val="0"/>
      <w:divBdr>
        <w:top w:val="none" w:sz="0" w:space="0" w:color="auto"/>
        <w:left w:val="none" w:sz="0" w:space="0" w:color="auto"/>
        <w:bottom w:val="none" w:sz="0" w:space="0" w:color="auto"/>
        <w:right w:val="none" w:sz="0" w:space="0" w:color="auto"/>
      </w:divBdr>
    </w:div>
    <w:div w:id="342704494">
      <w:bodyDiv w:val="1"/>
      <w:marLeft w:val="0"/>
      <w:marRight w:val="0"/>
      <w:marTop w:val="0"/>
      <w:marBottom w:val="0"/>
      <w:divBdr>
        <w:top w:val="none" w:sz="0" w:space="0" w:color="auto"/>
        <w:left w:val="none" w:sz="0" w:space="0" w:color="auto"/>
        <w:bottom w:val="none" w:sz="0" w:space="0" w:color="auto"/>
        <w:right w:val="none" w:sz="0" w:space="0" w:color="auto"/>
      </w:divBdr>
    </w:div>
    <w:div w:id="343627469">
      <w:bodyDiv w:val="1"/>
      <w:marLeft w:val="0"/>
      <w:marRight w:val="0"/>
      <w:marTop w:val="0"/>
      <w:marBottom w:val="0"/>
      <w:divBdr>
        <w:top w:val="none" w:sz="0" w:space="0" w:color="auto"/>
        <w:left w:val="none" w:sz="0" w:space="0" w:color="auto"/>
        <w:bottom w:val="none" w:sz="0" w:space="0" w:color="auto"/>
        <w:right w:val="none" w:sz="0" w:space="0" w:color="auto"/>
      </w:divBdr>
    </w:div>
    <w:div w:id="360935211">
      <w:bodyDiv w:val="1"/>
      <w:marLeft w:val="0"/>
      <w:marRight w:val="0"/>
      <w:marTop w:val="0"/>
      <w:marBottom w:val="0"/>
      <w:divBdr>
        <w:top w:val="none" w:sz="0" w:space="0" w:color="auto"/>
        <w:left w:val="none" w:sz="0" w:space="0" w:color="auto"/>
        <w:bottom w:val="none" w:sz="0" w:space="0" w:color="auto"/>
        <w:right w:val="none" w:sz="0" w:space="0" w:color="auto"/>
      </w:divBdr>
    </w:div>
    <w:div w:id="385297220">
      <w:bodyDiv w:val="1"/>
      <w:marLeft w:val="0"/>
      <w:marRight w:val="0"/>
      <w:marTop w:val="0"/>
      <w:marBottom w:val="0"/>
      <w:divBdr>
        <w:top w:val="none" w:sz="0" w:space="0" w:color="auto"/>
        <w:left w:val="none" w:sz="0" w:space="0" w:color="auto"/>
        <w:bottom w:val="none" w:sz="0" w:space="0" w:color="auto"/>
        <w:right w:val="none" w:sz="0" w:space="0" w:color="auto"/>
      </w:divBdr>
    </w:div>
    <w:div w:id="550968434">
      <w:bodyDiv w:val="1"/>
      <w:marLeft w:val="0"/>
      <w:marRight w:val="0"/>
      <w:marTop w:val="0"/>
      <w:marBottom w:val="0"/>
      <w:divBdr>
        <w:top w:val="none" w:sz="0" w:space="0" w:color="auto"/>
        <w:left w:val="none" w:sz="0" w:space="0" w:color="auto"/>
        <w:bottom w:val="none" w:sz="0" w:space="0" w:color="auto"/>
        <w:right w:val="none" w:sz="0" w:space="0" w:color="auto"/>
      </w:divBdr>
    </w:div>
    <w:div w:id="557594853">
      <w:bodyDiv w:val="1"/>
      <w:marLeft w:val="0"/>
      <w:marRight w:val="0"/>
      <w:marTop w:val="0"/>
      <w:marBottom w:val="0"/>
      <w:divBdr>
        <w:top w:val="none" w:sz="0" w:space="0" w:color="auto"/>
        <w:left w:val="none" w:sz="0" w:space="0" w:color="auto"/>
        <w:bottom w:val="none" w:sz="0" w:space="0" w:color="auto"/>
        <w:right w:val="none" w:sz="0" w:space="0" w:color="auto"/>
      </w:divBdr>
    </w:div>
    <w:div w:id="583298188">
      <w:bodyDiv w:val="1"/>
      <w:marLeft w:val="0"/>
      <w:marRight w:val="0"/>
      <w:marTop w:val="0"/>
      <w:marBottom w:val="0"/>
      <w:divBdr>
        <w:top w:val="none" w:sz="0" w:space="0" w:color="auto"/>
        <w:left w:val="none" w:sz="0" w:space="0" w:color="auto"/>
        <w:bottom w:val="none" w:sz="0" w:space="0" w:color="auto"/>
        <w:right w:val="none" w:sz="0" w:space="0" w:color="auto"/>
      </w:divBdr>
    </w:div>
    <w:div w:id="668797371">
      <w:bodyDiv w:val="1"/>
      <w:marLeft w:val="0"/>
      <w:marRight w:val="0"/>
      <w:marTop w:val="0"/>
      <w:marBottom w:val="0"/>
      <w:divBdr>
        <w:top w:val="none" w:sz="0" w:space="0" w:color="auto"/>
        <w:left w:val="none" w:sz="0" w:space="0" w:color="auto"/>
        <w:bottom w:val="none" w:sz="0" w:space="0" w:color="auto"/>
        <w:right w:val="none" w:sz="0" w:space="0" w:color="auto"/>
      </w:divBdr>
    </w:div>
    <w:div w:id="699597175">
      <w:bodyDiv w:val="1"/>
      <w:marLeft w:val="0"/>
      <w:marRight w:val="0"/>
      <w:marTop w:val="0"/>
      <w:marBottom w:val="0"/>
      <w:divBdr>
        <w:top w:val="none" w:sz="0" w:space="0" w:color="auto"/>
        <w:left w:val="none" w:sz="0" w:space="0" w:color="auto"/>
        <w:bottom w:val="none" w:sz="0" w:space="0" w:color="auto"/>
        <w:right w:val="none" w:sz="0" w:space="0" w:color="auto"/>
      </w:divBdr>
    </w:div>
    <w:div w:id="851383663">
      <w:bodyDiv w:val="1"/>
      <w:marLeft w:val="0"/>
      <w:marRight w:val="0"/>
      <w:marTop w:val="0"/>
      <w:marBottom w:val="0"/>
      <w:divBdr>
        <w:top w:val="none" w:sz="0" w:space="0" w:color="auto"/>
        <w:left w:val="none" w:sz="0" w:space="0" w:color="auto"/>
        <w:bottom w:val="none" w:sz="0" w:space="0" w:color="auto"/>
        <w:right w:val="none" w:sz="0" w:space="0" w:color="auto"/>
      </w:divBdr>
    </w:div>
    <w:div w:id="874392674">
      <w:bodyDiv w:val="1"/>
      <w:marLeft w:val="0"/>
      <w:marRight w:val="0"/>
      <w:marTop w:val="0"/>
      <w:marBottom w:val="0"/>
      <w:divBdr>
        <w:top w:val="none" w:sz="0" w:space="0" w:color="auto"/>
        <w:left w:val="none" w:sz="0" w:space="0" w:color="auto"/>
        <w:bottom w:val="none" w:sz="0" w:space="0" w:color="auto"/>
        <w:right w:val="none" w:sz="0" w:space="0" w:color="auto"/>
      </w:divBdr>
    </w:div>
    <w:div w:id="920064088">
      <w:bodyDiv w:val="1"/>
      <w:marLeft w:val="0"/>
      <w:marRight w:val="0"/>
      <w:marTop w:val="0"/>
      <w:marBottom w:val="0"/>
      <w:divBdr>
        <w:top w:val="none" w:sz="0" w:space="0" w:color="auto"/>
        <w:left w:val="none" w:sz="0" w:space="0" w:color="auto"/>
        <w:bottom w:val="none" w:sz="0" w:space="0" w:color="auto"/>
        <w:right w:val="none" w:sz="0" w:space="0" w:color="auto"/>
      </w:divBdr>
    </w:div>
    <w:div w:id="938180567">
      <w:bodyDiv w:val="1"/>
      <w:marLeft w:val="0"/>
      <w:marRight w:val="0"/>
      <w:marTop w:val="0"/>
      <w:marBottom w:val="0"/>
      <w:divBdr>
        <w:top w:val="none" w:sz="0" w:space="0" w:color="auto"/>
        <w:left w:val="none" w:sz="0" w:space="0" w:color="auto"/>
        <w:bottom w:val="none" w:sz="0" w:space="0" w:color="auto"/>
        <w:right w:val="none" w:sz="0" w:space="0" w:color="auto"/>
      </w:divBdr>
    </w:div>
    <w:div w:id="1525050543">
      <w:bodyDiv w:val="1"/>
      <w:marLeft w:val="0"/>
      <w:marRight w:val="0"/>
      <w:marTop w:val="0"/>
      <w:marBottom w:val="0"/>
      <w:divBdr>
        <w:top w:val="none" w:sz="0" w:space="0" w:color="auto"/>
        <w:left w:val="none" w:sz="0" w:space="0" w:color="auto"/>
        <w:bottom w:val="none" w:sz="0" w:space="0" w:color="auto"/>
        <w:right w:val="none" w:sz="0" w:space="0" w:color="auto"/>
      </w:divBdr>
    </w:div>
    <w:div w:id="1676033149">
      <w:bodyDiv w:val="1"/>
      <w:marLeft w:val="0"/>
      <w:marRight w:val="0"/>
      <w:marTop w:val="0"/>
      <w:marBottom w:val="0"/>
      <w:divBdr>
        <w:top w:val="none" w:sz="0" w:space="0" w:color="auto"/>
        <w:left w:val="none" w:sz="0" w:space="0" w:color="auto"/>
        <w:bottom w:val="none" w:sz="0" w:space="0" w:color="auto"/>
        <w:right w:val="none" w:sz="0" w:space="0" w:color="auto"/>
      </w:divBdr>
    </w:div>
    <w:div w:id="1691829979">
      <w:bodyDiv w:val="1"/>
      <w:marLeft w:val="0"/>
      <w:marRight w:val="0"/>
      <w:marTop w:val="0"/>
      <w:marBottom w:val="0"/>
      <w:divBdr>
        <w:top w:val="none" w:sz="0" w:space="0" w:color="auto"/>
        <w:left w:val="none" w:sz="0" w:space="0" w:color="auto"/>
        <w:bottom w:val="none" w:sz="0" w:space="0" w:color="auto"/>
        <w:right w:val="none" w:sz="0" w:space="0" w:color="auto"/>
      </w:divBdr>
    </w:div>
    <w:div w:id="1765035406">
      <w:bodyDiv w:val="1"/>
      <w:marLeft w:val="0"/>
      <w:marRight w:val="0"/>
      <w:marTop w:val="0"/>
      <w:marBottom w:val="0"/>
      <w:divBdr>
        <w:top w:val="none" w:sz="0" w:space="0" w:color="auto"/>
        <w:left w:val="none" w:sz="0" w:space="0" w:color="auto"/>
        <w:bottom w:val="none" w:sz="0" w:space="0" w:color="auto"/>
        <w:right w:val="none" w:sz="0" w:space="0" w:color="auto"/>
      </w:divBdr>
    </w:div>
    <w:div w:id="1948467928">
      <w:bodyDiv w:val="1"/>
      <w:marLeft w:val="0"/>
      <w:marRight w:val="0"/>
      <w:marTop w:val="0"/>
      <w:marBottom w:val="0"/>
      <w:divBdr>
        <w:top w:val="none" w:sz="0" w:space="0" w:color="auto"/>
        <w:left w:val="none" w:sz="0" w:space="0" w:color="auto"/>
        <w:bottom w:val="none" w:sz="0" w:space="0" w:color="auto"/>
        <w:right w:val="none" w:sz="0" w:space="0" w:color="auto"/>
      </w:divBdr>
    </w:div>
    <w:div w:id="2028872246">
      <w:bodyDiv w:val="1"/>
      <w:marLeft w:val="0"/>
      <w:marRight w:val="0"/>
      <w:marTop w:val="0"/>
      <w:marBottom w:val="0"/>
      <w:divBdr>
        <w:top w:val="none" w:sz="0" w:space="0" w:color="auto"/>
        <w:left w:val="none" w:sz="0" w:space="0" w:color="auto"/>
        <w:bottom w:val="none" w:sz="0" w:space="0" w:color="auto"/>
        <w:right w:val="none" w:sz="0" w:space="0" w:color="auto"/>
      </w:divBdr>
    </w:div>
    <w:div w:id="2061779749">
      <w:bodyDiv w:val="1"/>
      <w:marLeft w:val="0"/>
      <w:marRight w:val="0"/>
      <w:marTop w:val="0"/>
      <w:marBottom w:val="0"/>
      <w:divBdr>
        <w:top w:val="none" w:sz="0" w:space="0" w:color="auto"/>
        <w:left w:val="none" w:sz="0" w:space="0" w:color="auto"/>
        <w:bottom w:val="none" w:sz="0" w:space="0" w:color="auto"/>
        <w:right w:val="none" w:sz="0" w:space="0" w:color="auto"/>
      </w:divBdr>
    </w:div>
    <w:div w:id="21245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660E7CC3-3C76-4E40-B44E-D98A9538BABB}">
  <ds:schemaRefs>
    <ds:schemaRef ds:uri="http://schemas.openxmlformats.org/officeDocument/2006/bibliography"/>
  </ds:schemaRefs>
</ds:datastoreItem>
</file>

<file path=customXml/itemProps2.xml><?xml version="1.0" encoding="utf-8"?>
<ds:datastoreItem xmlns:ds="http://schemas.openxmlformats.org/officeDocument/2006/customXml" ds:itemID="{B2BF4830-185D-41C1-8DA2-1553422AEC80}"/>
</file>

<file path=customXml/itemProps3.xml><?xml version="1.0" encoding="utf-8"?>
<ds:datastoreItem xmlns:ds="http://schemas.openxmlformats.org/officeDocument/2006/customXml" ds:itemID="{8EFD4CC6-45FB-44B7-89B6-972605DCA048}"/>
</file>

<file path=customXml/itemProps4.xml><?xml version="1.0" encoding="utf-8"?>
<ds:datastoreItem xmlns:ds="http://schemas.openxmlformats.org/officeDocument/2006/customXml" ds:itemID="{B00CF333-0500-4A4E-91CC-0AD668D67226}"/>
</file>

<file path=docProps/app.xml><?xml version="1.0" encoding="utf-8"?>
<Properties xmlns="http://schemas.openxmlformats.org/officeDocument/2006/extended-properties" xmlns:vt="http://schemas.openxmlformats.org/officeDocument/2006/docPropsVTypes">
  <Template>Normal.dotm</Template>
  <TotalTime>17</TotalTime>
  <Pages>6</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uû ban nh©n d©n</vt:lpstr>
    </vt:vector>
  </TitlesOfParts>
  <Company>Microsoft</Company>
  <LinksUpToDate>false</LinksUpToDate>
  <CharactersWithSpaces>14986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dc:title>
  <dc:creator>Hoa_th</dc:creator>
  <cp:lastModifiedBy>User</cp:lastModifiedBy>
  <cp:revision>8</cp:revision>
  <cp:lastPrinted>2023-07-17T08:32:00Z</cp:lastPrinted>
  <dcterms:created xsi:type="dcterms:W3CDTF">2025-04-16T09:15:00Z</dcterms:created>
  <dcterms:modified xsi:type="dcterms:W3CDTF">2025-04-16T10:40:00Z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